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180C26" w:rsidRPr="00D15664" w14:paraId="757EF9AC" w14:textId="77777777" w:rsidTr="00FA047F">
        <w:trPr>
          <w:trHeight w:val="1423"/>
        </w:trPr>
        <w:tc>
          <w:tcPr>
            <w:tcW w:w="2977" w:type="dxa"/>
            <w:shd w:val="clear" w:color="auto" w:fill="auto"/>
          </w:tcPr>
          <w:p w14:paraId="65EACFF3" w14:textId="77777777" w:rsidR="00180C26" w:rsidRPr="00D15664" w:rsidRDefault="00180C26" w:rsidP="00C7368F">
            <w:pPr>
              <w:rPr>
                <w:rFonts w:ascii="Arial Narrow" w:hAnsi="Arial Narrow"/>
              </w:rPr>
            </w:pPr>
            <w:r w:rsidRPr="00D15664">
              <w:rPr>
                <w:rFonts w:ascii="Arial Narrow" w:hAnsi="Arial Narrow"/>
                <w:noProof/>
                <w:lang w:bidi="ar-SA"/>
              </w:rPr>
              <w:drawing>
                <wp:inline distT="0" distB="0" distL="0" distR="0" wp14:anchorId="3E70DB3C" wp14:editId="0A97521D">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7066" w:type="dxa"/>
            <w:shd w:val="clear" w:color="auto" w:fill="auto"/>
          </w:tcPr>
          <w:p w14:paraId="7C38916A" w14:textId="77777777" w:rsidR="00180C26" w:rsidRPr="007713A1" w:rsidRDefault="00180C26" w:rsidP="007713A1">
            <w:pPr>
              <w:rPr>
                <w:rFonts w:ascii="Arial Narrow" w:hAnsi="Arial Narrow"/>
                <w:b/>
                <w:sz w:val="18"/>
                <w:szCs w:val="18"/>
              </w:rPr>
            </w:pPr>
            <w:r w:rsidRPr="007713A1">
              <w:rPr>
                <w:rFonts w:ascii="Arial Narrow" w:hAnsi="Arial Narrow"/>
                <w:b/>
                <w:sz w:val="18"/>
                <w:szCs w:val="18"/>
              </w:rPr>
              <w:t>SHRIRAM FINANCE LIMITED</w:t>
            </w:r>
            <w:r w:rsidR="007713A1" w:rsidRPr="007713A1">
              <w:rPr>
                <w:rFonts w:ascii="Arial Narrow" w:hAnsi="Arial Narrow"/>
                <w:b/>
                <w:sz w:val="18"/>
                <w:szCs w:val="18"/>
              </w:rPr>
              <w:t xml:space="preserve">, </w:t>
            </w:r>
            <w:proofErr w:type="spellStart"/>
            <w:proofErr w:type="gramStart"/>
            <w:r w:rsidR="00FE440A" w:rsidRPr="007713A1">
              <w:rPr>
                <w:rFonts w:ascii="Arial Narrow" w:hAnsi="Arial Narrow"/>
                <w:b/>
                <w:sz w:val="18"/>
                <w:szCs w:val="18"/>
              </w:rPr>
              <w:t>A</w:t>
            </w:r>
            <w:r w:rsidR="00701BB7" w:rsidRPr="007713A1">
              <w:rPr>
                <w:rFonts w:ascii="Arial Narrow" w:hAnsi="Arial Narrow"/>
                <w:b/>
                <w:sz w:val="18"/>
                <w:szCs w:val="18"/>
              </w:rPr>
              <w:t>dmistrative</w:t>
            </w:r>
            <w:proofErr w:type="spellEnd"/>
            <w:r w:rsidR="00EC227F" w:rsidRPr="007713A1">
              <w:rPr>
                <w:rFonts w:ascii="Arial Narrow" w:hAnsi="Arial Narrow"/>
                <w:b/>
                <w:sz w:val="18"/>
                <w:szCs w:val="18"/>
              </w:rPr>
              <w:t xml:space="preserve"> </w:t>
            </w:r>
            <w:r w:rsidRPr="007713A1">
              <w:rPr>
                <w:rFonts w:ascii="Arial Narrow" w:hAnsi="Arial Narrow"/>
                <w:b/>
                <w:sz w:val="18"/>
                <w:szCs w:val="18"/>
              </w:rPr>
              <w:t xml:space="preserve"> Office</w:t>
            </w:r>
            <w:proofErr w:type="gramEnd"/>
            <w:r w:rsidRPr="007713A1">
              <w:rPr>
                <w:rFonts w:ascii="Arial Narrow" w:hAnsi="Arial Narrow"/>
                <w:b/>
                <w:sz w:val="18"/>
                <w:szCs w:val="18"/>
              </w:rPr>
              <w:t xml:space="preserve">: Level-3, </w:t>
            </w:r>
            <w:proofErr w:type="spellStart"/>
            <w:r w:rsidRPr="007713A1">
              <w:rPr>
                <w:rFonts w:ascii="Arial Narrow" w:hAnsi="Arial Narrow"/>
                <w:b/>
                <w:sz w:val="18"/>
                <w:szCs w:val="18"/>
              </w:rPr>
              <w:t>Wockhardt</w:t>
            </w:r>
            <w:proofErr w:type="spellEnd"/>
            <w:r w:rsidRPr="007713A1">
              <w:rPr>
                <w:rFonts w:ascii="Arial Narrow" w:hAnsi="Arial Narrow"/>
                <w:b/>
                <w:sz w:val="18"/>
                <w:szCs w:val="18"/>
              </w:rPr>
              <w:t xml:space="preserve"> Towers, East Wing C-2 Block, Bandra Kurla Complex, (Bandra East), Mumbai-400 051; Tel: 022 4241 0400, 022 4060 3100; </w:t>
            </w:r>
          </w:p>
          <w:p w14:paraId="212F7E2E" w14:textId="77777777" w:rsidR="00180C26" w:rsidRPr="00B9494E" w:rsidRDefault="00180C26" w:rsidP="00C7368F">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9"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14:paraId="36086921" w14:textId="77777777" w:rsidR="00180C26" w:rsidRPr="00AC512A" w:rsidRDefault="00180C26" w:rsidP="00C7368F">
            <w:pPr>
              <w:pStyle w:val="NoSpacing"/>
              <w:ind w:left="1097" w:hanging="1097"/>
              <w:jc w:val="both"/>
              <w:rPr>
                <w:rFonts w:ascii="Arial Narrow" w:hAnsi="Arial Narrow" w:cs="Arial"/>
                <w:b/>
                <w:sz w:val="16"/>
                <w:szCs w:val="16"/>
              </w:rPr>
            </w:pPr>
            <w:proofErr w:type="spellStart"/>
            <w:r w:rsidRPr="007713A1">
              <w:rPr>
                <w:rFonts w:ascii="Arial Narrow" w:hAnsi="Arial Narrow" w:cs="Arial"/>
                <w:b/>
                <w:sz w:val="18"/>
                <w:szCs w:val="18"/>
              </w:rPr>
              <w:t>Regd</w:t>
            </w:r>
            <w:proofErr w:type="spellEnd"/>
            <w:r w:rsidRPr="007713A1">
              <w:rPr>
                <w:rFonts w:ascii="Arial Narrow" w:hAnsi="Arial Narrow" w:cs="Arial"/>
                <w:b/>
                <w:sz w:val="18"/>
                <w:szCs w:val="18"/>
              </w:rPr>
              <w:t xml:space="preserve"> Office</w:t>
            </w:r>
            <w:r w:rsidRPr="00AC512A">
              <w:rPr>
                <w:rFonts w:ascii="Arial Narrow" w:hAnsi="Arial Narrow" w:cs="Arial"/>
                <w:b/>
                <w:sz w:val="16"/>
                <w:szCs w:val="16"/>
              </w:rPr>
              <w:t>: Sri Towers, Plot No.14A, South Phase, Industrial Estate, Guindy, Chennai-</w:t>
            </w:r>
            <w:r w:rsidR="00AC512A">
              <w:rPr>
                <w:rFonts w:ascii="Arial Narrow" w:hAnsi="Arial Narrow" w:cs="Arial"/>
                <w:b/>
                <w:sz w:val="16"/>
                <w:szCs w:val="16"/>
              </w:rPr>
              <w:t xml:space="preserve"> </w:t>
            </w:r>
            <w:r w:rsidRPr="00AC512A">
              <w:rPr>
                <w:rFonts w:ascii="Arial Narrow" w:hAnsi="Arial Narrow" w:cs="Arial"/>
                <w:b/>
                <w:sz w:val="16"/>
                <w:szCs w:val="16"/>
              </w:rPr>
              <w:t>600 032,</w:t>
            </w:r>
          </w:p>
          <w:p w14:paraId="7BB5D639" w14:textId="77777777" w:rsidR="007713A1" w:rsidRPr="00AC512A" w:rsidRDefault="00180C26"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Arial Narrow" w:hAnsi="Arial Narrow" w:cs="Arial"/>
                <w:b/>
                <w:sz w:val="16"/>
                <w:szCs w:val="16"/>
              </w:rPr>
              <w:t xml:space="preserve">Zonal </w:t>
            </w:r>
            <w:proofErr w:type="gramStart"/>
            <w:r w:rsidRPr="00AC512A">
              <w:rPr>
                <w:rFonts w:ascii="Arial Narrow" w:hAnsi="Arial Narrow" w:cs="Arial"/>
                <w:b/>
                <w:sz w:val="16"/>
                <w:szCs w:val="16"/>
              </w:rPr>
              <w:t>Office :</w:t>
            </w:r>
            <w:proofErr w:type="gramEnd"/>
            <w:r w:rsidRPr="00AC512A">
              <w:rPr>
                <w:rFonts w:ascii="Arial Narrow" w:hAnsi="Arial Narrow" w:cs="Arial"/>
                <w:b/>
                <w:sz w:val="16"/>
                <w:szCs w:val="16"/>
              </w:rPr>
              <w:t xml:space="preserve"> </w:t>
            </w:r>
            <w:hyperlink r:id="rId10" w:tgtFrame="_blank" w:history="1">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:- 29-37-141, II Floor, Near </w:t>
            </w:r>
            <w:proofErr w:type="spellStart"/>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Ramamandiram</w:t>
            </w:r>
            <w:proofErr w:type="spellEnd"/>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Eluru</w:t>
            </w:r>
            <w:proofErr w:type="spellEnd"/>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Road, VIJAYAWADA</w:t>
            </w:r>
          </w:p>
          <w:p w14:paraId="09E8549A" w14:textId="77777777" w:rsidR="00AC512A" w:rsidRPr="00AC512A" w:rsidRDefault="007713A1"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520002</w:t>
            </w:r>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Authorized Officer </w:t>
            </w:r>
            <w:proofErr w:type="gramStart"/>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address :</w:t>
            </w:r>
            <w:proofErr w:type="gramEnd"/>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C512A" w:rsidRPr="00AC512A">
              <w:rPr>
                <w:sz w:val="16"/>
                <w:szCs w:val="16"/>
              </w:rPr>
              <w:t xml:space="preserve">Shriram Finance Ltd, </w:t>
            </w:r>
            <w:hyperlink r:id="rId11" w:tgtFrame="_blank" w:history="1">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1025038" w14:textId="77777777" w:rsidR="00FC2C11" w:rsidRDefault="00AC512A"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25/300, 301, Opp. ICICI Bank, </w:t>
            </w:r>
            <w:proofErr w:type="spellStart"/>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Buttaipeta</w:t>
            </w:r>
            <w:proofErr w:type="spellEnd"/>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Machilipatnam – 521001, Krishna – Dt</w:t>
            </w:r>
            <w:r w:rsidR="00FC2C11">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p>
          <w:p w14:paraId="40CC37A1" w14:textId="77777777" w:rsidR="00AC512A" w:rsidRPr="00D15664" w:rsidRDefault="00FC2C11" w:rsidP="00FC2C11">
            <w:pPr>
              <w:pStyle w:val="NoSpacing"/>
              <w:ind w:left="1097" w:hanging="1097"/>
              <w:jc w:val="both"/>
              <w:rPr>
                <w:rFonts w:ascii="Arial Narrow" w:hAnsi="Arial Narrow" w:cs="Arial"/>
                <w:b/>
              </w:rPr>
            </w:pPr>
            <w:r>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branch at Gudivada.</w:t>
            </w:r>
          </w:p>
        </w:tc>
      </w:tr>
    </w:tbl>
    <w:p w14:paraId="233D21B0" w14:textId="77777777" w:rsidR="007713A1" w:rsidRDefault="007713A1" w:rsidP="007713A1">
      <w:pPr>
        <w:pStyle w:val="Default"/>
        <w:rPr>
          <w:rFonts w:ascii="Arial Narrow" w:eastAsia="Arial" w:hAnsi="Arial Narrow" w:cs="Arial"/>
          <w:b/>
          <w:bCs/>
          <w:color w:val="auto"/>
          <w:sz w:val="22"/>
          <w:szCs w:val="22"/>
          <w:u w:val="thick"/>
          <w:lang w:bidi="en-US"/>
        </w:rPr>
      </w:pPr>
    </w:p>
    <w:p w14:paraId="7B422D7B" w14:textId="77777777" w:rsidR="00180C26" w:rsidRPr="007713A1" w:rsidRDefault="00AC512A" w:rsidP="007713A1">
      <w:pPr>
        <w:pStyle w:val="Default"/>
        <w:jc w:val="center"/>
        <w:rPr>
          <w:rFonts w:ascii="Arial Narrow" w:hAnsi="Arial Narrow"/>
          <w:b/>
          <w:color w:val="auto"/>
          <w:sz w:val="20"/>
          <w:szCs w:val="20"/>
          <w:lang w:val="en-IN"/>
        </w:rPr>
      </w:pPr>
      <w:r>
        <w:rPr>
          <w:rFonts w:ascii="Arial" w:hAnsi="Arial" w:cs="Arial"/>
          <w:b/>
          <w:color w:val="222A35" w:themeColor="text2" w:themeShade="80"/>
          <w:sz w:val="20"/>
          <w:szCs w:val="20"/>
        </w:rPr>
        <w:t xml:space="preserve">    </w:t>
      </w:r>
      <w:r w:rsidR="00FC2C11">
        <w:rPr>
          <w:rFonts w:ascii="Arial" w:hAnsi="Arial" w:cs="Arial"/>
          <w:b/>
          <w:color w:val="222A35" w:themeColor="text2" w:themeShade="80"/>
          <w:sz w:val="20"/>
          <w:szCs w:val="20"/>
        </w:rPr>
        <w:t xml:space="preserve">      </w:t>
      </w:r>
      <w:r>
        <w:rPr>
          <w:rFonts w:ascii="Arial" w:hAnsi="Arial" w:cs="Arial"/>
          <w:b/>
          <w:color w:val="222A35" w:themeColor="text2" w:themeShade="80"/>
          <w:sz w:val="20"/>
          <w:szCs w:val="20"/>
        </w:rPr>
        <w:t xml:space="preserve">   </w:t>
      </w:r>
      <w:r w:rsidR="007713A1" w:rsidRPr="007713A1">
        <w:rPr>
          <w:rFonts w:ascii="Arial" w:hAnsi="Arial" w:cs="Arial"/>
          <w:b/>
          <w:color w:val="222A35" w:themeColor="text2" w:themeShade="80"/>
          <w:sz w:val="20"/>
          <w:szCs w:val="20"/>
          <w:u w:val="single"/>
        </w:rPr>
        <w:t xml:space="preserve">E AUCTION SALE NOTICE IN RESPECT OF IMMOVABLE PROPERTIES BELONGS TO </w:t>
      </w:r>
      <w:r w:rsidR="00FC2C11">
        <w:rPr>
          <w:rFonts w:ascii="Arial" w:hAnsi="Arial" w:cs="Arial"/>
          <w:b/>
          <w:color w:val="222A35" w:themeColor="text2" w:themeShade="80"/>
          <w:sz w:val="20"/>
          <w:szCs w:val="20"/>
          <w:u w:val="single"/>
        </w:rPr>
        <w:t xml:space="preserve">                              </w:t>
      </w:r>
      <w:proofErr w:type="spellStart"/>
      <w:proofErr w:type="gramStart"/>
      <w:r w:rsidRPr="00AC512A">
        <w:rPr>
          <w:rFonts w:ascii="Arial" w:hAnsi="Arial" w:cs="Arial"/>
          <w:b/>
          <w:color w:val="222A35" w:themeColor="text2" w:themeShade="80"/>
          <w:sz w:val="20"/>
          <w:szCs w:val="20"/>
          <w:u w:val="single"/>
        </w:rPr>
        <w:t>Mr.</w:t>
      </w:r>
      <w:r w:rsidR="00FC2C11" w:rsidRPr="00837FFE">
        <w:rPr>
          <w:rFonts w:ascii="Arial" w:hAnsi="Arial" w:cs="Arial"/>
          <w:b/>
          <w:bCs/>
          <w:sz w:val="20"/>
          <w:szCs w:val="20"/>
          <w:u w:val="single"/>
        </w:rPr>
        <w:t>SEETHA</w:t>
      </w:r>
      <w:proofErr w:type="spellEnd"/>
      <w:proofErr w:type="gramEnd"/>
      <w:r w:rsidR="00FC2C11" w:rsidRPr="00837FFE">
        <w:rPr>
          <w:rFonts w:ascii="Arial" w:hAnsi="Arial" w:cs="Arial"/>
          <w:b/>
          <w:bCs/>
          <w:sz w:val="20"/>
          <w:szCs w:val="20"/>
          <w:u w:val="single"/>
        </w:rPr>
        <w:t xml:space="preserve"> RAMAIAH.DOKKU</w:t>
      </w:r>
      <w:r w:rsidRPr="00AC512A">
        <w:rPr>
          <w:rFonts w:ascii="Arial Narrow" w:eastAsia="Trebuchet MS" w:hAnsi="Arial Narrow" w:cstheme="minorHAnsi"/>
          <w:b/>
          <w:sz w:val="20"/>
          <w:szCs w:val="20"/>
          <w:u w:val="single"/>
        </w:rPr>
        <w:t xml:space="preserve"> </w:t>
      </w:r>
      <w:r w:rsidRPr="007E71FC">
        <w:rPr>
          <w:rFonts w:ascii="Arial" w:hAnsi="Arial" w:cs="Arial"/>
          <w:b/>
          <w:color w:val="222A35" w:themeColor="text2" w:themeShade="80"/>
          <w:u w:val="single"/>
        </w:rPr>
        <w:t xml:space="preserve"> </w:t>
      </w:r>
    </w:p>
    <w:p w14:paraId="34D7D201" w14:textId="77777777" w:rsidR="00180C26" w:rsidRPr="00D15664" w:rsidRDefault="00180C26" w:rsidP="00180C26">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180C26" w:rsidRPr="00D15664" w14:paraId="0CDC6231" w14:textId="77777777" w:rsidTr="00FA047F">
        <w:tc>
          <w:tcPr>
            <w:tcW w:w="10080" w:type="dxa"/>
          </w:tcPr>
          <w:p w14:paraId="56A02FD4" w14:textId="77777777" w:rsidR="00233060" w:rsidRPr="00B01FFB" w:rsidRDefault="00233060" w:rsidP="00233060">
            <w:pPr>
              <w:pStyle w:val="NoSpacing"/>
              <w:jc w:val="both"/>
            </w:pPr>
            <w:r w:rsidRPr="00B01FFB">
              <w:t xml:space="preserve">Krishna District, Gudivada Sub-District, Gudivada Municipality Area, 17th Ward, Gudivada – Village, </w:t>
            </w:r>
          </w:p>
          <w:p w14:paraId="5A57AC15" w14:textId="77777777" w:rsidR="00233060" w:rsidRPr="00B01FFB" w:rsidRDefault="00233060" w:rsidP="00233060">
            <w:pPr>
              <w:pStyle w:val="NoSpacing"/>
              <w:jc w:val="both"/>
            </w:pPr>
            <w:r w:rsidRPr="00B01FFB">
              <w:t xml:space="preserve">R.S.No.231/28 an extent of 135 </w:t>
            </w:r>
            <w:proofErr w:type="spellStart"/>
            <w:proofErr w:type="gramStart"/>
            <w:r w:rsidRPr="00B01FFB">
              <w:t>Sq.Yards</w:t>
            </w:r>
            <w:proofErr w:type="spellEnd"/>
            <w:proofErr w:type="gramEnd"/>
            <w:r w:rsidRPr="00B01FFB">
              <w:t xml:space="preserve"> and R.S.No.185/2 an extent of 165 </w:t>
            </w:r>
            <w:proofErr w:type="spellStart"/>
            <w:r w:rsidRPr="00B01FFB">
              <w:t>Sq.Yards</w:t>
            </w:r>
            <w:proofErr w:type="spellEnd"/>
            <w:r w:rsidRPr="00B01FFB">
              <w:t xml:space="preserve">, both </w:t>
            </w:r>
          </w:p>
          <w:p w14:paraId="70719A30" w14:textId="77777777" w:rsidR="00233060" w:rsidRPr="00B01FFB" w:rsidRDefault="00233060" w:rsidP="00233060">
            <w:pPr>
              <w:pStyle w:val="NoSpacing"/>
              <w:jc w:val="both"/>
            </w:pPr>
            <w:r w:rsidRPr="00B01FFB">
              <w:t xml:space="preserve">numbers being a single plot an extent of 300 </w:t>
            </w:r>
            <w:proofErr w:type="spellStart"/>
            <w:proofErr w:type="gramStart"/>
            <w:r w:rsidRPr="00B01FFB">
              <w:t>Sq.Yds</w:t>
            </w:r>
            <w:proofErr w:type="spellEnd"/>
            <w:proofErr w:type="gramEnd"/>
            <w:r w:rsidRPr="00B01FFB">
              <w:t xml:space="preserve"> or 250.83 </w:t>
            </w:r>
            <w:proofErr w:type="spellStart"/>
            <w:r w:rsidRPr="00B01FFB">
              <w:t>Sq.Mts</w:t>
            </w:r>
            <w:proofErr w:type="spellEnd"/>
            <w:r w:rsidRPr="00B01FFB">
              <w:t xml:space="preserve"> of Vacant house site bounded by :</w:t>
            </w:r>
          </w:p>
          <w:p w14:paraId="5135073E" w14:textId="77777777" w:rsidR="00233060" w:rsidRPr="00B01FFB" w:rsidRDefault="00233060" w:rsidP="00233060">
            <w:pPr>
              <w:pStyle w:val="NoSpacing"/>
              <w:jc w:val="both"/>
            </w:pPr>
          </w:p>
          <w:p w14:paraId="7A63AD43" w14:textId="77777777" w:rsidR="00233060" w:rsidRPr="00B01FFB" w:rsidRDefault="00233060" w:rsidP="00233060">
            <w:pPr>
              <w:pStyle w:val="NoSpacing"/>
            </w:pPr>
            <w:r w:rsidRPr="00B01FFB">
              <w:t xml:space="preserve">East     </w:t>
            </w:r>
            <w:proofErr w:type="gramStart"/>
            <w:r w:rsidRPr="00B01FFB">
              <w:t xml:space="preserve">  :</w:t>
            </w:r>
            <w:proofErr w:type="gramEnd"/>
            <w:r w:rsidRPr="00B01FFB">
              <w:t xml:space="preserve">   Municipal Street. 41.4 Ft.        </w:t>
            </w:r>
          </w:p>
          <w:p w14:paraId="5CFAD814" w14:textId="77777777" w:rsidR="00233060" w:rsidRPr="00B01FFB" w:rsidRDefault="00233060" w:rsidP="00233060">
            <w:pPr>
              <w:pStyle w:val="NoSpacing"/>
            </w:pPr>
            <w:r w:rsidRPr="00B01FFB">
              <w:t>West</w:t>
            </w:r>
            <w:r w:rsidRPr="00B01FFB">
              <w:tab/>
              <w:t xml:space="preserve">  </w:t>
            </w:r>
            <w:proofErr w:type="gramStart"/>
            <w:r w:rsidRPr="00B01FFB">
              <w:t xml:space="preserve">  :</w:t>
            </w:r>
            <w:proofErr w:type="gramEnd"/>
            <w:r w:rsidRPr="00B01FFB">
              <w:t xml:space="preserve"> Joint Wall abutting the property </w:t>
            </w:r>
          </w:p>
          <w:p w14:paraId="1E40511B" w14:textId="77777777" w:rsidR="00233060" w:rsidRPr="00B01FFB" w:rsidRDefault="00233060" w:rsidP="00233060">
            <w:pPr>
              <w:pStyle w:val="NoSpacing"/>
            </w:pPr>
            <w:r w:rsidRPr="00B01FFB">
              <w:t xml:space="preserve">                  of </w:t>
            </w:r>
            <w:proofErr w:type="spellStart"/>
            <w:proofErr w:type="gramStart"/>
            <w:r w:rsidRPr="00B01FFB">
              <w:t>K.Anjaneyulu</w:t>
            </w:r>
            <w:proofErr w:type="spellEnd"/>
            <w:proofErr w:type="gramEnd"/>
            <w:r w:rsidRPr="00B01FFB">
              <w:t xml:space="preserve">  etc.37.4 Ft.   </w:t>
            </w:r>
          </w:p>
          <w:p w14:paraId="24744A7C" w14:textId="77777777" w:rsidR="00233060" w:rsidRPr="00B01FFB" w:rsidRDefault="00233060" w:rsidP="00233060">
            <w:pPr>
              <w:pStyle w:val="NoSpacing"/>
            </w:pPr>
            <w:r w:rsidRPr="00B01FFB">
              <w:t xml:space="preserve">North </w:t>
            </w:r>
            <w:proofErr w:type="gramStart"/>
            <w:r w:rsidRPr="00B01FFB">
              <w:t xml:space="preserve">  :</w:t>
            </w:r>
            <w:proofErr w:type="gramEnd"/>
            <w:r w:rsidRPr="00B01FFB">
              <w:t xml:space="preserve">  Compound Wall of </w:t>
            </w:r>
            <w:proofErr w:type="spellStart"/>
            <w:r w:rsidRPr="00B01FFB">
              <w:t>Tatha</w:t>
            </w:r>
            <w:proofErr w:type="spellEnd"/>
            <w:r w:rsidRPr="00B01FFB">
              <w:t xml:space="preserve"> </w:t>
            </w:r>
            <w:proofErr w:type="spellStart"/>
            <w:r w:rsidRPr="00B01FFB">
              <w:t>Panduranga</w:t>
            </w:r>
            <w:proofErr w:type="spellEnd"/>
            <w:r w:rsidRPr="00B01FFB">
              <w:t xml:space="preserve"> </w:t>
            </w:r>
          </w:p>
          <w:p w14:paraId="1C5A2A13" w14:textId="77777777" w:rsidR="00233060" w:rsidRPr="00B01FFB" w:rsidRDefault="00233060" w:rsidP="00233060">
            <w:pPr>
              <w:pStyle w:val="NoSpacing"/>
            </w:pPr>
            <w:r w:rsidRPr="00B01FFB">
              <w:t xml:space="preserve">                   Prasad 67.5 Ft.     </w:t>
            </w:r>
          </w:p>
          <w:p w14:paraId="4A0CE921" w14:textId="77777777" w:rsidR="00233060" w:rsidRDefault="00233060" w:rsidP="00233060">
            <w:pPr>
              <w:pStyle w:val="NoSpacing"/>
            </w:pPr>
            <w:r w:rsidRPr="00B01FFB">
              <w:t xml:space="preserve">South  </w:t>
            </w:r>
            <w:proofErr w:type="gramStart"/>
            <w:r w:rsidRPr="00B01FFB">
              <w:t xml:space="preserve">  :</w:t>
            </w:r>
            <w:proofErr w:type="gramEnd"/>
            <w:r w:rsidRPr="00B01FFB">
              <w:t xml:space="preserve">  House site and Wall of </w:t>
            </w:r>
            <w:proofErr w:type="spellStart"/>
            <w:r w:rsidRPr="00B01FFB">
              <w:t>Punukollu</w:t>
            </w:r>
            <w:proofErr w:type="spellEnd"/>
            <w:r w:rsidRPr="00B01FFB">
              <w:t xml:space="preserve"> Suri </w:t>
            </w:r>
          </w:p>
          <w:p w14:paraId="6C5862BD" w14:textId="77777777" w:rsidR="00233060" w:rsidRPr="00B01FFB" w:rsidRDefault="00233060" w:rsidP="00233060">
            <w:pPr>
              <w:pStyle w:val="NoSpacing"/>
            </w:pPr>
            <w:r>
              <w:t xml:space="preserve">                  </w:t>
            </w:r>
            <w:r w:rsidRPr="00B01FFB">
              <w:t xml:space="preserve">Babu, 67.5 Ft.  </w:t>
            </w:r>
          </w:p>
          <w:p w14:paraId="15D0DF01" w14:textId="77777777" w:rsidR="00233060" w:rsidRPr="00B01FFB" w:rsidRDefault="00233060" w:rsidP="00233060">
            <w:pPr>
              <w:pStyle w:val="NoSpacing"/>
              <w:jc w:val="both"/>
            </w:pPr>
            <w:r w:rsidRPr="00B01FFB">
              <w:t xml:space="preserve">With the above an extent of 300 </w:t>
            </w:r>
            <w:proofErr w:type="spellStart"/>
            <w:proofErr w:type="gramStart"/>
            <w:r w:rsidRPr="00B01FFB">
              <w:t>Sq.Yards</w:t>
            </w:r>
            <w:proofErr w:type="spellEnd"/>
            <w:proofErr w:type="gramEnd"/>
            <w:r w:rsidRPr="00B01FFB">
              <w:t xml:space="preserve"> or 250.83</w:t>
            </w:r>
            <w:r>
              <w:t xml:space="preserve"> </w:t>
            </w:r>
            <w:proofErr w:type="spellStart"/>
            <w:r w:rsidRPr="00B01FFB">
              <w:t>Sq.Mts</w:t>
            </w:r>
            <w:proofErr w:type="spellEnd"/>
            <w:r w:rsidRPr="00B01FFB">
              <w:t xml:space="preserve"> of Vacant house site Situated near Door </w:t>
            </w:r>
            <w:r>
              <w:t>No.</w:t>
            </w:r>
          </w:p>
          <w:p w14:paraId="0907E409" w14:textId="77777777" w:rsidR="00180C26" w:rsidRDefault="00233060" w:rsidP="00233060">
            <w:r w:rsidRPr="00B01FFB">
              <w:t>17/308 Only (This property corresponds to Doc.No.1445/2013 of S.R.O Gudivada).</w:t>
            </w:r>
          </w:p>
          <w:p w14:paraId="0EC3E95E" w14:textId="77777777" w:rsidR="00233060" w:rsidRPr="00D15664" w:rsidRDefault="00233060" w:rsidP="00233060">
            <w:pPr>
              <w:rPr>
                <w:rFonts w:ascii="Arial Narrow" w:hAnsi="Arial Narrow"/>
                <w:b/>
                <w:bCs/>
                <w:color w:val="222A35" w:themeColor="text2" w:themeShade="80"/>
                <w:lang w:val="en-IN"/>
              </w:rPr>
            </w:pPr>
          </w:p>
        </w:tc>
      </w:tr>
    </w:tbl>
    <w:p w14:paraId="7DAF9743" w14:textId="77777777" w:rsidR="00180C26" w:rsidRPr="006447CC" w:rsidRDefault="00180C26" w:rsidP="00180C26">
      <w:pPr>
        <w:pStyle w:val="Default"/>
        <w:jc w:val="both"/>
        <w:rPr>
          <w:rFonts w:ascii="Arial Narrow" w:hAnsi="Arial Narrow"/>
          <w:b/>
          <w:bCs/>
          <w:color w:val="auto"/>
          <w:sz w:val="22"/>
          <w:szCs w:val="22"/>
          <w:lang w:val="en-IN"/>
        </w:rPr>
      </w:pPr>
    </w:p>
    <w:p w14:paraId="544ADEA6" w14:textId="77777777" w:rsidR="00180C26" w:rsidRDefault="00180C26" w:rsidP="00180C26">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14:paraId="574C6324" w14:textId="77777777" w:rsidR="00180C26" w:rsidRPr="006447CC" w:rsidRDefault="00180C26" w:rsidP="00180C26">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ssets And Enforcement of Security Interest Act, 2002.</w:t>
      </w:r>
    </w:p>
    <w:p w14:paraId="288437F1" w14:textId="77777777" w:rsidR="00180C26" w:rsidRPr="006447CC" w:rsidRDefault="00180C26" w:rsidP="00180C26">
      <w:pPr>
        <w:pStyle w:val="Default"/>
        <w:jc w:val="both"/>
        <w:rPr>
          <w:rFonts w:ascii="Arial Narrow" w:hAnsi="Arial Narrow"/>
          <w:bCs/>
          <w:color w:val="auto"/>
          <w:sz w:val="22"/>
          <w:szCs w:val="22"/>
          <w:lang w:val="en-IN"/>
        </w:rPr>
      </w:pPr>
    </w:p>
    <w:tbl>
      <w:tblPr>
        <w:tblStyle w:val="TableGrid"/>
        <w:tblW w:w="10080" w:type="dxa"/>
        <w:tblInd w:w="355" w:type="dxa"/>
        <w:tblLook w:val="04A0" w:firstRow="1" w:lastRow="0" w:firstColumn="1" w:lastColumn="0" w:noHBand="0" w:noVBand="1"/>
      </w:tblPr>
      <w:tblGrid>
        <w:gridCol w:w="2430"/>
        <w:gridCol w:w="7650"/>
      </w:tblGrid>
      <w:tr w:rsidR="00180C26" w:rsidRPr="006447CC" w14:paraId="389F56AA" w14:textId="77777777" w:rsidTr="00594388">
        <w:tc>
          <w:tcPr>
            <w:tcW w:w="2430" w:type="dxa"/>
          </w:tcPr>
          <w:p w14:paraId="7362E68C"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650" w:type="dxa"/>
          </w:tcPr>
          <w:p w14:paraId="34338C6F" w14:textId="77777777" w:rsidR="00180C26" w:rsidRPr="006447CC" w:rsidRDefault="00180C26" w:rsidP="00C7368F">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180C26" w:rsidRPr="006447CC" w14:paraId="4ED2805D" w14:textId="77777777" w:rsidTr="00594388">
        <w:trPr>
          <w:trHeight w:val="242"/>
        </w:trPr>
        <w:tc>
          <w:tcPr>
            <w:tcW w:w="2430" w:type="dxa"/>
          </w:tcPr>
          <w:p w14:paraId="53CC9784"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650" w:type="dxa"/>
          </w:tcPr>
          <w:p w14:paraId="6ADD8209" w14:textId="77777777" w:rsidR="00180C26" w:rsidRPr="006B42FA" w:rsidRDefault="00837FFE" w:rsidP="00AC512A">
            <w:pPr>
              <w:pStyle w:val="Default"/>
              <w:jc w:val="center"/>
              <w:rPr>
                <w:rFonts w:ascii="Arial Narrow" w:hAnsi="Arial Narrow"/>
                <w:bCs/>
                <w:color w:val="auto"/>
                <w:sz w:val="22"/>
                <w:szCs w:val="22"/>
                <w:lang w:val="en-IN"/>
              </w:rPr>
            </w:pPr>
            <w:r w:rsidRPr="00757B7B">
              <w:rPr>
                <w:rFonts w:ascii="Arial" w:hAnsi="Arial" w:cs="Arial"/>
                <w:bCs/>
                <w:sz w:val="20"/>
                <w:szCs w:val="20"/>
              </w:rPr>
              <w:t xml:space="preserve">Seetha Ramaiah. </w:t>
            </w:r>
            <w:proofErr w:type="spellStart"/>
            <w:r w:rsidRPr="00757B7B">
              <w:rPr>
                <w:rFonts w:ascii="Arial" w:hAnsi="Arial" w:cs="Arial"/>
                <w:bCs/>
                <w:sz w:val="20"/>
                <w:szCs w:val="20"/>
              </w:rPr>
              <w:t>Dokku</w:t>
            </w:r>
            <w:proofErr w:type="spellEnd"/>
            <w:r w:rsidR="00EF2DDB" w:rsidRPr="006B42FA">
              <w:rPr>
                <w:rFonts w:ascii="Arial" w:hAnsi="Arial" w:cs="Arial"/>
                <w:bCs/>
                <w:noProof/>
                <w:sz w:val="22"/>
                <w:szCs w:val="22"/>
              </w:rPr>
              <w:t xml:space="preserve"> </w:t>
            </w:r>
          </w:p>
        </w:tc>
      </w:tr>
      <w:tr w:rsidR="00180C26" w:rsidRPr="006447CC" w14:paraId="5337C168" w14:textId="77777777" w:rsidTr="00594388">
        <w:tc>
          <w:tcPr>
            <w:tcW w:w="2430" w:type="dxa"/>
          </w:tcPr>
          <w:p w14:paraId="7C935B9B"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650" w:type="dxa"/>
          </w:tcPr>
          <w:p w14:paraId="3C2E31C2" w14:textId="77777777" w:rsidR="00180C26" w:rsidRPr="00837FFE" w:rsidRDefault="00837FFE" w:rsidP="00C7368F">
            <w:pPr>
              <w:pStyle w:val="Default"/>
              <w:jc w:val="center"/>
              <w:rPr>
                <w:rFonts w:ascii="Arial Narrow" w:hAnsi="Arial Narrow" w:cs="Tahoma"/>
                <w:b/>
                <w:bCs/>
                <w:color w:val="auto"/>
                <w:sz w:val="22"/>
                <w:szCs w:val="22"/>
              </w:rPr>
            </w:pPr>
            <w:r w:rsidRPr="00837FFE">
              <w:rPr>
                <w:rFonts w:ascii="Arial" w:hAnsi="Arial" w:cs="Arial"/>
                <w:sz w:val="22"/>
                <w:szCs w:val="22"/>
              </w:rPr>
              <w:t>GUDVDTF1704180004 &amp; GUDVDTF1805170003</w:t>
            </w:r>
          </w:p>
        </w:tc>
      </w:tr>
      <w:tr w:rsidR="00180C26" w:rsidRPr="006447CC" w14:paraId="6CFFF814" w14:textId="77777777" w:rsidTr="00594388">
        <w:trPr>
          <w:trHeight w:val="557"/>
        </w:trPr>
        <w:tc>
          <w:tcPr>
            <w:tcW w:w="2430" w:type="dxa"/>
          </w:tcPr>
          <w:p w14:paraId="1D039C22"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650" w:type="dxa"/>
          </w:tcPr>
          <w:p w14:paraId="2E8986AA" w14:textId="77777777" w:rsidR="00725E57" w:rsidRPr="006B42FA" w:rsidRDefault="00EF2DDB" w:rsidP="00837FFE">
            <w:pPr>
              <w:pStyle w:val="Default"/>
              <w:ind w:left="2595"/>
              <w:rPr>
                <w:rFonts w:ascii="Arial Narrow" w:hAnsi="Arial Narrow"/>
                <w:bCs/>
                <w:color w:val="auto"/>
                <w:sz w:val="22"/>
                <w:szCs w:val="22"/>
                <w:lang w:val="en-IN"/>
              </w:rPr>
            </w:pPr>
            <w:r w:rsidRPr="006B42FA">
              <w:rPr>
                <w:rFonts w:ascii="Arial" w:hAnsi="Arial" w:cs="Arial"/>
                <w:bCs/>
                <w:noProof/>
                <w:sz w:val="22"/>
                <w:szCs w:val="22"/>
              </w:rPr>
              <w:t>1.</w:t>
            </w:r>
            <w:r w:rsidR="00837FFE" w:rsidRPr="00757B7B">
              <w:rPr>
                <w:rFonts w:ascii="Arial" w:hAnsi="Arial" w:cs="Arial"/>
                <w:bCs/>
                <w:sz w:val="20"/>
                <w:szCs w:val="20"/>
              </w:rPr>
              <w:t xml:space="preserve">Ramana Vani </w:t>
            </w:r>
            <w:proofErr w:type="spellStart"/>
            <w:r w:rsidR="00837FFE" w:rsidRPr="00757B7B">
              <w:rPr>
                <w:rFonts w:ascii="Arial" w:hAnsi="Arial" w:cs="Arial"/>
                <w:bCs/>
                <w:sz w:val="20"/>
                <w:szCs w:val="20"/>
              </w:rPr>
              <w:t>Dokku</w:t>
            </w:r>
            <w:proofErr w:type="spellEnd"/>
            <w:r w:rsidRPr="006B42FA">
              <w:rPr>
                <w:rFonts w:ascii="Arial" w:hAnsi="Arial" w:cs="Arial"/>
                <w:bCs/>
                <w:noProof/>
                <w:sz w:val="22"/>
                <w:szCs w:val="22"/>
              </w:rPr>
              <w:t xml:space="preserve">, </w:t>
            </w:r>
            <w:proofErr w:type="gramStart"/>
            <w:r w:rsidRPr="006B42FA">
              <w:rPr>
                <w:rFonts w:ascii="Arial" w:hAnsi="Arial" w:cs="Arial"/>
                <w:bCs/>
                <w:noProof/>
                <w:sz w:val="22"/>
                <w:szCs w:val="22"/>
              </w:rPr>
              <w:t>2.</w:t>
            </w:r>
            <w:r w:rsidR="00837FFE" w:rsidRPr="00757B7B">
              <w:rPr>
                <w:rFonts w:ascii="Arial" w:hAnsi="Arial" w:cs="Arial"/>
                <w:bCs/>
                <w:sz w:val="20"/>
                <w:szCs w:val="20"/>
              </w:rPr>
              <w:t>Godavarthi</w:t>
            </w:r>
            <w:proofErr w:type="gramEnd"/>
            <w:r w:rsidR="00837FFE" w:rsidRPr="00757B7B">
              <w:rPr>
                <w:rFonts w:ascii="Arial" w:hAnsi="Arial" w:cs="Arial"/>
                <w:bCs/>
                <w:sz w:val="20"/>
                <w:szCs w:val="20"/>
              </w:rPr>
              <w:t xml:space="preserve"> Siva Rama Krishna</w:t>
            </w:r>
            <w:r w:rsidR="00837FFE">
              <w:rPr>
                <w:rFonts w:ascii="Arial" w:hAnsi="Arial" w:cs="Arial"/>
                <w:bCs/>
                <w:sz w:val="20"/>
                <w:szCs w:val="20"/>
              </w:rPr>
              <w:t>.</w:t>
            </w:r>
          </w:p>
        </w:tc>
      </w:tr>
    </w:tbl>
    <w:p w14:paraId="32DD0CAE" w14:textId="77777777" w:rsidR="00180C26" w:rsidRPr="00D15664" w:rsidRDefault="00180C26" w:rsidP="00180C26">
      <w:pPr>
        <w:pStyle w:val="Default"/>
        <w:jc w:val="both"/>
        <w:rPr>
          <w:rFonts w:ascii="Arial Narrow" w:hAnsi="Arial Narrow"/>
          <w:bCs/>
          <w:color w:val="222A35" w:themeColor="text2" w:themeShade="80"/>
          <w:sz w:val="22"/>
          <w:szCs w:val="22"/>
          <w:lang w:val="en-IN"/>
        </w:rPr>
      </w:pPr>
    </w:p>
    <w:p w14:paraId="653C3AF6" w14:textId="77777777"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Authorized Officer of M/s. </w:t>
      </w:r>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Shriram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had issued demand notice dated</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37FFE" w:rsidRPr="00E94E29">
        <w:rPr>
          <w:bCs/>
          <w:lang w:val="en-IN"/>
        </w:rPr>
        <w:t>24.07.2022</w:t>
      </w:r>
      <w:r w:rsidR="00A65E8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Authorized Officer has taken possession of the under mentioned secured assets on.</w:t>
      </w:r>
      <w:r w:rsidR="00837FFE">
        <w:rPr>
          <w:b/>
          <w:color w:val="000000" w:themeColor="text1"/>
          <w:lang w:val="en-IN"/>
        </w:rPr>
        <w:t>23</w:t>
      </w:r>
      <w:r w:rsidR="00837FFE" w:rsidRPr="001B7FBC">
        <w:rPr>
          <w:rFonts w:ascii="Arial Narrow" w:eastAsia="Trebuchet MS" w:hAnsi="Arial Narrow" w:cstheme="minorHAnsi"/>
        </w:rPr>
        <w:t>.</w:t>
      </w:r>
      <w:r w:rsidR="00837FFE">
        <w:rPr>
          <w:rFonts w:ascii="Arial Narrow" w:eastAsia="Trebuchet MS" w:hAnsi="Arial Narrow" w:cstheme="minorHAnsi"/>
        </w:rPr>
        <w:t>11</w:t>
      </w:r>
      <w:r w:rsidR="00837FFE" w:rsidRPr="001B7FBC">
        <w:rPr>
          <w:rFonts w:ascii="Arial Narrow" w:eastAsia="Trebuchet MS" w:hAnsi="Arial Narrow" w:cstheme="minorHAnsi"/>
        </w:rPr>
        <w:t>.202</w:t>
      </w:r>
      <w:r w:rsidR="00837FFE">
        <w:rPr>
          <w:rFonts w:ascii="Arial Narrow" w:eastAsia="Trebuchet MS" w:hAnsi="Arial Narrow" w:cstheme="minorHAnsi"/>
        </w:rPr>
        <w:t>2</w:t>
      </w:r>
      <w:r w:rsidR="006B42FA">
        <w:rPr>
          <w:rFonts w:cstheme="minorHAnsi"/>
          <w:color w:val="222A35" w:themeColor="text2" w:themeShade="80"/>
          <w:sz w:val="24"/>
          <w:szCs w:val="24"/>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section 13(4) of the said Act</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also taken physical possession of the property through advocate commissioner On.</w:t>
      </w:r>
      <w:r w:rsidR="00837FFE" w:rsidRPr="00E94E29">
        <w:rPr>
          <w:lang w:val="en-IN"/>
        </w:rPr>
        <w:t>08-11-2023</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proofErr w:type="spellStart"/>
      <w:r w:rsidR="0084206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837FFE" w:rsidRPr="00757B7B">
        <w:rPr>
          <w:bCs/>
          <w:sz w:val="20"/>
          <w:szCs w:val="20"/>
        </w:rPr>
        <w:t>Seetha</w:t>
      </w:r>
      <w:proofErr w:type="spellEnd"/>
      <w:r w:rsidR="00837FFE" w:rsidRPr="00757B7B">
        <w:rPr>
          <w:bCs/>
          <w:sz w:val="20"/>
          <w:szCs w:val="20"/>
        </w:rPr>
        <w:t xml:space="preserve"> Ramaiah. </w:t>
      </w:r>
      <w:proofErr w:type="spellStart"/>
      <w:r w:rsidR="00837FFE" w:rsidRPr="00757B7B">
        <w:rPr>
          <w:bCs/>
          <w:sz w:val="20"/>
          <w:szCs w:val="20"/>
        </w:rPr>
        <w:t>Dokku</w:t>
      </w:r>
      <w:proofErr w:type="spellEnd"/>
      <w:r w:rsidR="006B42FA"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14:paraId="52AEE1B5" w14:textId="77777777"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A15BDA4" w14:textId="77777777" w:rsidR="00180C26" w:rsidRDefault="00180C26"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4F18EABC" w14:textId="77777777" w:rsidR="006B42FA" w:rsidRDefault="006B42FA"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F203F2" w14:textId="77777777" w:rsidR="00180C26" w:rsidRPr="00B9494E" w:rsidRDefault="00180C26" w:rsidP="00180C26">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222A35" w:themeColor="text2" w:themeShade="80"/>
        </w:rPr>
        <w:t xml:space="preserve">debts due to </w:t>
      </w:r>
      <w:r w:rsidRPr="00D15664">
        <w:rPr>
          <w:rFonts w:ascii="Arial Narrow" w:hAnsi="Arial Narrow"/>
          <w:b/>
          <w:color w:val="222A35" w:themeColor="text2" w:themeShade="80"/>
        </w:rPr>
        <w:t>M/s Shriram Finance Ltd</w:t>
      </w:r>
      <w:r w:rsidRPr="00D15664">
        <w:rPr>
          <w:rFonts w:ascii="Arial Narrow" w:hAnsi="Arial Narrow"/>
          <w:color w:val="222A35" w:themeColor="text2" w:themeShade="80"/>
        </w:rPr>
        <w:t xml:space="preserve">., amounting to </w:t>
      </w:r>
      <w:r w:rsidR="00837FFE" w:rsidRPr="00757B7B">
        <w:rPr>
          <w:b/>
          <w:bCs/>
        </w:rPr>
        <w:t>Rs.</w:t>
      </w:r>
      <w:r w:rsidR="00837FFE" w:rsidRPr="00757B7B">
        <w:rPr>
          <w:b/>
        </w:rPr>
        <w:t>50,17,649/-</w:t>
      </w:r>
      <w:r w:rsidR="00837FFE" w:rsidRPr="00E94E29">
        <w:t xml:space="preserve"> (Fifty Lakhs Seventeen Thousand Six Hundred Forty Nine Rupees Only) in loan account </w:t>
      </w:r>
      <w:proofErr w:type="gramStart"/>
      <w:r w:rsidR="00837FFE" w:rsidRPr="00E94E29">
        <w:t>no.</w:t>
      </w:r>
      <w:r w:rsidR="00837FFE" w:rsidRPr="00757B7B">
        <w:rPr>
          <w:b/>
        </w:rPr>
        <w:t>GUDVDTF</w:t>
      </w:r>
      <w:proofErr w:type="gramEnd"/>
      <w:r w:rsidR="00837FFE" w:rsidRPr="00757B7B">
        <w:rPr>
          <w:b/>
        </w:rPr>
        <w:t>1704180004</w:t>
      </w:r>
      <w:r w:rsidR="00837FFE" w:rsidRPr="00E94E29">
        <w:t xml:space="preserve"> &amp; to pay the dues of </w:t>
      </w:r>
      <w:r w:rsidR="00837FFE" w:rsidRPr="00757B7B">
        <w:rPr>
          <w:b/>
          <w:bCs/>
        </w:rPr>
        <w:t>Rs.</w:t>
      </w:r>
      <w:r w:rsidR="00837FFE" w:rsidRPr="00757B7B">
        <w:rPr>
          <w:b/>
        </w:rPr>
        <w:t>39,55,928/-</w:t>
      </w:r>
      <w:r w:rsidR="00837FFE">
        <w:t xml:space="preserve"> (Thirty Nine Lakhs Fifty Five </w:t>
      </w:r>
      <w:r w:rsidR="00837FFE" w:rsidRPr="00E94E29">
        <w:t>Thousand Nine Hundred Twenty Eight Rupees Only) in loan account no.</w:t>
      </w:r>
      <w:r w:rsidR="00837FFE" w:rsidRPr="00757B7B">
        <w:rPr>
          <w:b/>
        </w:rPr>
        <w:t>GUDVDTF1805170003</w:t>
      </w:r>
      <w:r w:rsidR="004A4EC9">
        <w:rPr>
          <w:rFonts w:cs="Calibri"/>
          <w:b/>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837FFE" w:rsidRPr="00E94E29">
        <w:rPr>
          <w:bCs/>
          <w:lang w:val="en-IN"/>
        </w:rPr>
        <w:t>24.07.2022</w:t>
      </w:r>
      <w:r w:rsidR="00A65E88">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p>
    <w:p w14:paraId="248DFFA2" w14:textId="77777777" w:rsidR="00180C26" w:rsidRPr="00D15664" w:rsidRDefault="00180C26" w:rsidP="00180C26">
      <w:pPr>
        <w:pStyle w:val="Default"/>
        <w:rPr>
          <w:rFonts w:ascii="Arial Narrow" w:hAnsi="Arial Narrow"/>
          <w:color w:val="222A35" w:themeColor="text2" w:themeShade="80"/>
        </w:rPr>
      </w:pPr>
    </w:p>
    <w:p w14:paraId="76949D79" w14:textId="77777777" w:rsidR="00180C26" w:rsidRPr="006447CC" w:rsidRDefault="00180C26" w:rsidP="00180C26">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14:paraId="3E6A30EE" w14:textId="77777777" w:rsidR="00837FFE" w:rsidRDefault="00180C26" w:rsidP="00180C26">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2" w:history="1">
        <w:r w:rsidRPr="008514EF">
          <w:rPr>
            <w:rStyle w:val="Hyperlink"/>
            <w:rFonts w:ascii="Arial Narrow" w:hAnsi="Arial Narrow" w:cs="Book Antiqua"/>
            <w:b/>
            <w:sz w:val="22"/>
            <w:szCs w:val="22"/>
          </w:rPr>
          <w:t>https://eauctions.samil.in/</w:t>
        </w:r>
      </w:hyperlink>
    </w:p>
    <w:p w14:paraId="0AE3EB9D" w14:textId="77777777" w:rsidR="00180C26" w:rsidRDefault="00180C26" w:rsidP="00180C26">
      <w:pPr>
        <w:pStyle w:val="Default"/>
        <w:jc w:val="center"/>
        <w:rPr>
          <w:rFonts w:ascii="Arial Narrow" w:hAnsi="Arial Narrow"/>
          <w:b/>
          <w:bCs/>
          <w:color w:val="auto"/>
          <w:sz w:val="22"/>
          <w:szCs w:val="22"/>
          <w:lang w:val="en-IN"/>
        </w:rPr>
      </w:pPr>
    </w:p>
    <w:p w14:paraId="64D28EA5" w14:textId="77777777" w:rsidR="00180C26" w:rsidRPr="006447CC" w:rsidRDefault="00180C26" w:rsidP="00180C26">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180C26" w:rsidRPr="006447CC" w14:paraId="22F825C2" w14:textId="77777777" w:rsidTr="00C7368F">
        <w:tc>
          <w:tcPr>
            <w:tcW w:w="4207" w:type="dxa"/>
          </w:tcPr>
          <w:p w14:paraId="7CB73B03" w14:textId="77777777"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14:paraId="1C5FD196" w14:textId="77777777" w:rsidR="00180C26" w:rsidRPr="006447CC" w:rsidRDefault="00106926" w:rsidP="00D8452C">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w:t>
            </w:r>
            <w:r w:rsidR="00D8452C">
              <w:rPr>
                <w:rFonts w:ascii="Arial Narrow" w:hAnsi="Arial Narrow"/>
                <w:b/>
                <w:bCs/>
                <w:color w:val="auto"/>
                <w:sz w:val="22"/>
                <w:szCs w:val="22"/>
                <w:lang w:val="en-IN"/>
              </w:rPr>
              <w:t>5</w:t>
            </w:r>
            <w:r w:rsidR="00A65E88">
              <w:rPr>
                <w:rFonts w:ascii="Arial Narrow" w:hAnsi="Arial Narrow"/>
                <w:b/>
                <w:bCs/>
                <w:color w:val="auto"/>
                <w:sz w:val="22"/>
                <w:szCs w:val="22"/>
                <w:lang w:val="en-IN"/>
              </w:rPr>
              <w:t>.0</w:t>
            </w:r>
            <w:r w:rsidR="00E706B3">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CA4ECC">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11:00 a.m.</w:t>
            </w:r>
          </w:p>
        </w:tc>
      </w:tr>
      <w:tr w:rsidR="00180C26" w:rsidRPr="006447CC" w14:paraId="0F6C9FA5" w14:textId="77777777" w:rsidTr="00C7368F">
        <w:tc>
          <w:tcPr>
            <w:tcW w:w="4207" w:type="dxa"/>
          </w:tcPr>
          <w:p w14:paraId="24CD5B25" w14:textId="77777777"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14:paraId="752E61D8" w14:textId="77777777" w:rsidR="00180C26" w:rsidRPr="006447CC" w:rsidRDefault="00106926" w:rsidP="00D8452C">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w:t>
            </w:r>
            <w:r w:rsidR="00D8452C">
              <w:rPr>
                <w:rFonts w:ascii="Arial Narrow" w:hAnsi="Arial Narrow"/>
                <w:b/>
                <w:bCs/>
                <w:color w:val="auto"/>
                <w:sz w:val="22"/>
                <w:szCs w:val="22"/>
                <w:lang w:val="en-IN"/>
              </w:rPr>
              <w:t>5</w:t>
            </w:r>
            <w:r w:rsidR="00A65E88">
              <w:rPr>
                <w:rFonts w:ascii="Arial Narrow" w:hAnsi="Arial Narrow"/>
                <w:b/>
                <w:bCs/>
                <w:color w:val="auto"/>
                <w:sz w:val="22"/>
                <w:szCs w:val="22"/>
                <w:lang w:val="en-IN"/>
              </w:rPr>
              <w:t>.0</w:t>
            </w:r>
            <w:r w:rsidR="00E706B3">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6E4B45">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1:00 p.m.</w:t>
            </w:r>
          </w:p>
        </w:tc>
      </w:tr>
    </w:tbl>
    <w:p w14:paraId="5535404D" w14:textId="77777777" w:rsidR="00723FFC" w:rsidRDefault="00723FFC" w:rsidP="00180C26">
      <w:pPr>
        <w:pStyle w:val="Default"/>
        <w:jc w:val="center"/>
        <w:rPr>
          <w:rFonts w:ascii="Arial Narrow" w:hAnsi="Arial Narrow"/>
          <w:b/>
          <w:bCs/>
          <w:color w:val="auto"/>
          <w:sz w:val="22"/>
          <w:szCs w:val="22"/>
          <w:u w:val="single"/>
          <w:lang w:val="en-IN"/>
        </w:rPr>
      </w:pPr>
    </w:p>
    <w:p w14:paraId="76F0AF1F" w14:textId="77777777" w:rsidR="00180C26" w:rsidRPr="006447CC" w:rsidRDefault="00180C26" w:rsidP="00180C26">
      <w:pPr>
        <w:pStyle w:val="Default"/>
        <w:jc w:val="center"/>
        <w:rPr>
          <w:rFonts w:ascii="Arial Narrow" w:hAnsi="Arial Narrow"/>
          <w:b/>
          <w:bCs/>
          <w:color w:val="auto"/>
          <w:sz w:val="22"/>
          <w:szCs w:val="22"/>
          <w:lang w:val="en-IN"/>
        </w:rPr>
      </w:pPr>
      <w:r w:rsidRPr="006447CC">
        <w:rPr>
          <w:rFonts w:ascii="Arial Narrow" w:hAnsi="Arial Narrow"/>
          <w:b/>
          <w:bCs/>
          <w:color w:val="auto"/>
          <w:sz w:val="22"/>
          <w:szCs w:val="22"/>
          <w:u w:val="single"/>
          <w:lang w:val="en-IN"/>
        </w:rPr>
        <w:t>*subject to auto-extension 5 minutes each till conclusion of sale</w:t>
      </w:r>
    </w:p>
    <w:p w14:paraId="0A7B40B6" w14:textId="77777777" w:rsidR="00180C26" w:rsidRPr="006447CC" w:rsidRDefault="00180C26" w:rsidP="00180C26">
      <w:pPr>
        <w:pStyle w:val="Default"/>
        <w:jc w:val="both"/>
        <w:rPr>
          <w:rFonts w:ascii="Arial Narrow" w:hAnsi="Arial Narrow"/>
          <w:bCs/>
          <w:color w:val="auto"/>
          <w:sz w:val="22"/>
          <w:szCs w:val="22"/>
          <w:u w:val="single"/>
          <w:lang w:val="en-IN"/>
        </w:rPr>
      </w:pPr>
    </w:p>
    <w:p w14:paraId="356E30C1" w14:textId="77777777" w:rsidR="00180C26" w:rsidRPr="00A65E88" w:rsidRDefault="00E96E25" w:rsidP="003D7F7A">
      <w:pPr>
        <w:pStyle w:val="Default"/>
        <w:rPr>
          <w:rFonts w:ascii="Arial Narrow" w:hAnsi="Arial Narrow"/>
          <w:b/>
          <w:bCs/>
          <w:color w:val="auto"/>
          <w:sz w:val="22"/>
          <w:szCs w:val="22"/>
          <w:u w:val="single"/>
          <w:lang w:val="en-IN"/>
        </w:rPr>
      </w:pPr>
      <w:r w:rsidRPr="00E96E25">
        <w:rPr>
          <w:rFonts w:ascii="Arial Narrow" w:hAnsi="Arial Narrow"/>
          <w:b/>
          <w:bCs/>
          <w:color w:val="auto"/>
          <w:sz w:val="20"/>
          <w:szCs w:val="20"/>
          <w:u w:val="single"/>
          <w:lang w:val="en-IN"/>
        </w:rPr>
        <w:t>SCHEDULE OF THE PROPERTIES BELONGS TO</w:t>
      </w:r>
      <w:r w:rsidRPr="00A65E88">
        <w:rPr>
          <w:rFonts w:ascii="Arial Narrow" w:hAnsi="Arial Narrow"/>
          <w:b/>
          <w:bCs/>
          <w:color w:val="auto"/>
          <w:sz w:val="22"/>
          <w:szCs w:val="22"/>
          <w:u w:val="single"/>
          <w:lang w:val="en-IN"/>
        </w:rPr>
        <w:t xml:space="preserve"> </w:t>
      </w:r>
      <w:proofErr w:type="spellStart"/>
      <w:proofErr w:type="gramStart"/>
      <w:r w:rsidR="00056A07" w:rsidRPr="00AC512A">
        <w:rPr>
          <w:rFonts w:ascii="Arial" w:hAnsi="Arial" w:cs="Arial"/>
          <w:b/>
          <w:color w:val="222A35" w:themeColor="text2" w:themeShade="80"/>
          <w:sz w:val="20"/>
          <w:szCs w:val="20"/>
          <w:u w:val="single"/>
        </w:rPr>
        <w:t>Mr.</w:t>
      </w:r>
      <w:r w:rsidR="00056A07" w:rsidRPr="00837FFE">
        <w:rPr>
          <w:rFonts w:ascii="Arial" w:hAnsi="Arial" w:cs="Arial"/>
          <w:b/>
          <w:bCs/>
          <w:sz w:val="20"/>
          <w:szCs w:val="20"/>
          <w:u w:val="single"/>
        </w:rPr>
        <w:t>SEETHA</w:t>
      </w:r>
      <w:proofErr w:type="spellEnd"/>
      <w:proofErr w:type="gramEnd"/>
      <w:r w:rsidR="00056A07" w:rsidRPr="00837FFE">
        <w:rPr>
          <w:rFonts w:ascii="Arial" w:hAnsi="Arial" w:cs="Arial"/>
          <w:b/>
          <w:bCs/>
          <w:sz w:val="20"/>
          <w:szCs w:val="20"/>
          <w:u w:val="single"/>
        </w:rPr>
        <w:t xml:space="preserve"> RAMAIAH.DOKKU</w:t>
      </w:r>
    </w:p>
    <w:p w14:paraId="5F511D26" w14:textId="77777777" w:rsidR="00A65E88" w:rsidRDefault="00A65E88" w:rsidP="003D7F7A">
      <w:pPr>
        <w:pStyle w:val="Default"/>
        <w:rPr>
          <w:rFonts w:ascii="Arial Narrow" w:hAnsi="Arial Narrow"/>
          <w:b/>
          <w:bCs/>
          <w:color w:val="auto"/>
          <w:sz w:val="22"/>
          <w:szCs w:val="22"/>
          <w:lang w:val="en-IN"/>
        </w:rPr>
      </w:pPr>
    </w:p>
    <w:p w14:paraId="45D82E1F" w14:textId="77777777" w:rsidR="00233060" w:rsidRPr="00B01FFB" w:rsidRDefault="00233060" w:rsidP="00233060">
      <w:pPr>
        <w:pStyle w:val="NoSpacing"/>
        <w:jc w:val="both"/>
      </w:pPr>
      <w:r w:rsidRPr="00B01FFB">
        <w:t xml:space="preserve">Krishna District, Gudivada Sub-District, Gudivada Municipality Area, 17th Ward, Gudivada – Village, </w:t>
      </w:r>
    </w:p>
    <w:p w14:paraId="116E23A5" w14:textId="77777777" w:rsidR="00233060" w:rsidRPr="00B01FFB" w:rsidRDefault="00233060" w:rsidP="00233060">
      <w:pPr>
        <w:pStyle w:val="NoSpacing"/>
        <w:jc w:val="both"/>
      </w:pPr>
      <w:r w:rsidRPr="00B01FFB">
        <w:t xml:space="preserve">R.S.No.231/28 an extent of 135 </w:t>
      </w:r>
      <w:proofErr w:type="spellStart"/>
      <w:proofErr w:type="gramStart"/>
      <w:r w:rsidRPr="00B01FFB">
        <w:t>Sq.Yards</w:t>
      </w:r>
      <w:proofErr w:type="spellEnd"/>
      <w:proofErr w:type="gramEnd"/>
      <w:r w:rsidRPr="00B01FFB">
        <w:t xml:space="preserve"> and</w:t>
      </w:r>
      <w:r>
        <w:t xml:space="preserve"> </w:t>
      </w:r>
      <w:r w:rsidRPr="00B01FFB">
        <w:t xml:space="preserve">R.S.No.185/2 an extent of 165 </w:t>
      </w:r>
      <w:proofErr w:type="spellStart"/>
      <w:r w:rsidRPr="00B01FFB">
        <w:t>Sq.Yards</w:t>
      </w:r>
      <w:proofErr w:type="spellEnd"/>
      <w:r w:rsidRPr="00B01FFB">
        <w:t xml:space="preserve">, both numbers being a single plot an extent of 300 </w:t>
      </w:r>
      <w:proofErr w:type="spellStart"/>
      <w:r w:rsidRPr="00B01FFB">
        <w:t>Sq.Yds</w:t>
      </w:r>
      <w:proofErr w:type="spellEnd"/>
      <w:r w:rsidRPr="00B01FFB">
        <w:t xml:space="preserve"> or 250.83 </w:t>
      </w:r>
      <w:proofErr w:type="spellStart"/>
      <w:r w:rsidRPr="00B01FFB">
        <w:t>Sq.Mts</w:t>
      </w:r>
      <w:proofErr w:type="spellEnd"/>
      <w:r w:rsidRPr="00B01FFB">
        <w:t xml:space="preserve"> of Vacant house site bounded by :</w:t>
      </w:r>
    </w:p>
    <w:p w14:paraId="495A3640" w14:textId="77777777" w:rsidR="00233060" w:rsidRPr="00B01FFB" w:rsidRDefault="00233060" w:rsidP="00233060">
      <w:pPr>
        <w:pStyle w:val="NoSpacing"/>
        <w:jc w:val="both"/>
      </w:pPr>
    </w:p>
    <w:p w14:paraId="24E00FC4" w14:textId="77777777" w:rsidR="00233060" w:rsidRPr="00B01FFB" w:rsidRDefault="00233060" w:rsidP="00233060">
      <w:pPr>
        <w:pStyle w:val="NoSpacing"/>
      </w:pPr>
      <w:r w:rsidRPr="00B01FFB">
        <w:t xml:space="preserve">East     </w:t>
      </w:r>
      <w:proofErr w:type="gramStart"/>
      <w:r w:rsidRPr="00B01FFB">
        <w:t xml:space="preserve">  :</w:t>
      </w:r>
      <w:proofErr w:type="gramEnd"/>
      <w:r w:rsidRPr="00B01FFB">
        <w:t xml:space="preserve">   Municipal Street. 41.4 Ft.        </w:t>
      </w:r>
    </w:p>
    <w:p w14:paraId="42C995DD" w14:textId="77777777" w:rsidR="00233060" w:rsidRPr="00B01FFB" w:rsidRDefault="00233060" w:rsidP="00233060">
      <w:pPr>
        <w:pStyle w:val="NoSpacing"/>
      </w:pPr>
      <w:r w:rsidRPr="00B01FFB">
        <w:t>West</w:t>
      </w:r>
      <w:r w:rsidRPr="00B01FFB">
        <w:tab/>
        <w:t xml:space="preserve">  </w:t>
      </w:r>
      <w:proofErr w:type="gramStart"/>
      <w:r w:rsidRPr="00B01FFB">
        <w:t xml:space="preserve">  :</w:t>
      </w:r>
      <w:proofErr w:type="gramEnd"/>
      <w:r w:rsidRPr="00B01FFB">
        <w:t xml:space="preserve"> Joint Wall abutting the property </w:t>
      </w:r>
    </w:p>
    <w:p w14:paraId="4A8719F3" w14:textId="77777777" w:rsidR="00233060" w:rsidRPr="00B01FFB" w:rsidRDefault="00233060" w:rsidP="00233060">
      <w:pPr>
        <w:pStyle w:val="NoSpacing"/>
      </w:pPr>
      <w:r w:rsidRPr="00B01FFB">
        <w:t xml:space="preserve">                  of </w:t>
      </w:r>
      <w:proofErr w:type="spellStart"/>
      <w:proofErr w:type="gramStart"/>
      <w:r w:rsidRPr="00B01FFB">
        <w:t>K.Anjaneyulu</w:t>
      </w:r>
      <w:proofErr w:type="spellEnd"/>
      <w:proofErr w:type="gramEnd"/>
      <w:r w:rsidRPr="00B01FFB">
        <w:t xml:space="preserve">  etc.37.4 Ft.   </w:t>
      </w:r>
    </w:p>
    <w:p w14:paraId="3BFB50E0" w14:textId="77777777" w:rsidR="00233060" w:rsidRPr="00B01FFB" w:rsidRDefault="00233060" w:rsidP="00233060">
      <w:pPr>
        <w:pStyle w:val="NoSpacing"/>
      </w:pPr>
      <w:r w:rsidRPr="00B01FFB">
        <w:t xml:space="preserve">North </w:t>
      </w:r>
      <w:proofErr w:type="gramStart"/>
      <w:r w:rsidRPr="00B01FFB">
        <w:t xml:space="preserve">  :</w:t>
      </w:r>
      <w:proofErr w:type="gramEnd"/>
      <w:r w:rsidRPr="00B01FFB">
        <w:t xml:space="preserve">  Compound Wall of </w:t>
      </w:r>
      <w:proofErr w:type="spellStart"/>
      <w:r w:rsidRPr="00B01FFB">
        <w:t>Tatha</w:t>
      </w:r>
      <w:proofErr w:type="spellEnd"/>
      <w:r w:rsidRPr="00B01FFB">
        <w:t xml:space="preserve"> </w:t>
      </w:r>
      <w:proofErr w:type="spellStart"/>
      <w:r w:rsidRPr="00B01FFB">
        <w:t>Panduranga</w:t>
      </w:r>
      <w:proofErr w:type="spellEnd"/>
      <w:r w:rsidRPr="00B01FFB">
        <w:t xml:space="preserve"> </w:t>
      </w:r>
    </w:p>
    <w:p w14:paraId="335A73CC" w14:textId="77777777" w:rsidR="00233060" w:rsidRPr="00B01FFB" w:rsidRDefault="00233060" w:rsidP="00233060">
      <w:pPr>
        <w:pStyle w:val="NoSpacing"/>
      </w:pPr>
      <w:r w:rsidRPr="00B01FFB">
        <w:t xml:space="preserve">                   Prasad 67.5 Ft.     </w:t>
      </w:r>
    </w:p>
    <w:p w14:paraId="30192B75" w14:textId="77777777" w:rsidR="00233060" w:rsidRDefault="00233060" w:rsidP="00233060">
      <w:pPr>
        <w:pStyle w:val="NoSpacing"/>
      </w:pPr>
      <w:r w:rsidRPr="00B01FFB">
        <w:t xml:space="preserve">South  </w:t>
      </w:r>
      <w:proofErr w:type="gramStart"/>
      <w:r w:rsidRPr="00B01FFB">
        <w:t xml:space="preserve">  :</w:t>
      </w:r>
      <w:proofErr w:type="gramEnd"/>
      <w:r w:rsidRPr="00B01FFB">
        <w:t xml:space="preserve">  House site and Wall of </w:t>
      </w:r>
      <w:proofErr w:type="spellStart"/>
      <w:r w:rsidRPr="00B01FFB">
        <w:t>Punukollu</w:t>
      </w:r>
      <w:proofErr w:type="spellEnd"/>
      <w:r w:rsidRPr="00B01FFB">
        <w:t xml:space="preserve"> Suri </w:t>
      </w:r>
    </w:p>
    <w:p w14:paraId="50A4F2E2" w14:textId="77777777" w:rsidR="00233060" w:rsidRPr="00B01FFB" w:rsidRDefault="00233060" w:rsidP="00233060">
      <w:pPr>
        <w:pStyle w:val="NoSpacing"/>
      </w:pPr>
      <w:r>
        <w:t xml:space="preserve">                  </w:t>
      </w:r>
      <w:r w:rsidRPr="00B01FFB">
        <w:t xml:space="preserve">Babu, 67.5 Ft.  </w:t>
      </w:r>
    </w:p>
    <w:p w14:paraId="63069799" w14:textId="77777777" w:rsidR="00233060" w:rsidRPr="00B01FFB" w:rsidRDefault="00233060" w:rsidP="00233060">
      <w:pPr>
        <w:pStyle w:val="NoSpacing"/>
        <w:jc w:val="both"/>
      </w:pPr>
      <w:r w:rsidRPr="00B01FFB">
        <w:t xml:space="preserve">With the above an extent of 300 </w:t>
      </w:r>
      <w:proofErr w:type="spellStart"/>
      <w:proofErr w:type="gramStart"/>
      <w:r w:rsidRPr="00B01FFB">
        <w:t>Sq.Yards</w:t>
      </w:r>
      <w:proofErr w:type="spellEnd"/>
      <w:proofErr w:type="gramEnd"/>
      <w:r w:rsidRPr="00B01FFB">
        <w:t xml:space="preserve"> or 250.83</w:t>
      </w:r>
      <w:r>
        <w:t xml:space="preserve"> </w:t>
      </w:r>
      <w:proofErr w:type="spellStart"/>
      <w:r w:rsidRPr="00B01FFB">
        <w:t>Sq.Mts</w:t>
      </w:r>
      <w:proofErr w:type="spellEnd"/>
      <w:r w:rsidRPr="00B01FFB">
        <w:t xml:space="preserve"> of Vacant house site Situated near Door </w:t>
      </w:r>
      <w:r>
        <w:t>No.</w:t>
      </w:r>
    </w:p>
    <w:p w14:paraId="0EF2BE13" w14:textId="77777777" w:rsidR="00E96E25" w:rsidRDefault="00233060" w:rsidP="00233060">
      <w:pPr>
        <w:pStyle w:val="Default"/>
        <w:rPr>
          <w:rFonts w:ascii="Calibri" w:hAnsi="Calibri" w:cs="Calibri"/>
        </w:rPr>
      </w:pPr>
      <w:r w:rsidRPr="00B01FFB">
        <w:t>17/308 Only (This property corresponds to Doc.No.1445/2013 of S.R.O Gudivada).</w:t>
      </w:r>
    </w:p>
    <w:p w14:paraId="11728B30" w14:textId="77777777" w:rsidR="00233060" w:rsidRPr="00E96E25" w:rsidRDefault="00233060" w:rsidP="00E96E25">
      <w:pPr>
        <w:rPr>
          <w:rFonts w:ascii="Calibri" w:hAnsi="Calibri" w:cs="Calibri"/>
        </w:rPr>
      </w:pPr>
    </w:p>
    <w:tbl>
      <w:tblPr>
        <w:tblStyle w:val="TableGrid"/>
        <w:tblW w:w="10165" w:type="dxa"/>
        <w:tblLook w:val="04A0" w:firstRow="1" w:lastRow="0" w:firstColumn="1" w:lastColumn="0" w:noHBand="0" w:noVBand="1"/>
      </w:tblPr>
      <w:tblGrid>
        <w:gridCol w:w="2864"/>
        <w:gridCol w:w="7301"/>
      </w:tblGrid>
      <w:tr w:rsidR="00180C26" w:rsidRPr="00D15664" w14:paraId="0EC807AE" w14:textId="77777777" w:rsidTr="00C7368F">
        <w:tc>
          <w:tcPr>
            <w:tcW w:w="2864" w:type="dxa"/>
          </w:tcPr>
          <w:p w14:paraId="72527153" w14:textId="77777777" w:rsidR="00180C26" w:rsidRPr="006447CC" w:rsidRDefault="00842067" w:rsidP="00842067">
            <w:pPr>
              <w:pStyle w:val="ListParagraph"/>
              <w:ind w:left="0"/>
              <w:rPr>
                <w:rFonts w:ascii="Arial Narrow" w:hAnsi="Arial Narrow"/>
                <w:b/>
              </w:rPr>
            </w:pPr>
            <w:r>
              <w:rPr>
                <w:lang w:val="en-IN"/>
              </w:rPr>
              <w:t xml:space="preserve">To </w:t>
            </w:r>
            <w:proofErr w:type="spellStart"/>
            <w:r>
              <w:rPr>
                <w:lang w:val="en-IN"/>
              </w:rPr>
              <w:t>To</w:t>
            </w:r>
            <w:proofErr w:type="spellEnd"/>
            <w:r>
              <w:rPr>
                <w:lang w:val="en-IN"/>
              </w:rPr>
              <w:t xml:space="preserve"> reduce @ 10% on Previous </w:t>
            </w:r>
            <w:r w:rsidRPr="00B01FFB">
              <w:rPr>
                <w:lang w:val="en-IN"/>
              </w:rPr>
              <w:t xml:space="preserve">Reserve Price of the </w:t>
            </w:r>
            <w:r w:rsidRPr="00E94E29">
              <w:rPr>
                <w:lang w:val="en-IN"/>
              </w:rPr>
              <w:t>Property</w:t>
            </w:r>
            <w:r>
              <w:rPr>
                <w:lang w:val="en-IN"/>
              </w:rPr>
              <w:t xml:space="preserve"> of </w:t>
            </w:r>
            <w:r w:rsidRPr="00E94E29">
              <w:rPr>
                <w:bCs/>
              </w:rPr>
              <w:t>Rs.</w:t>
            </w:r>
            <w:r>
              <w:rPr>
                <w:bCs/>
              </w:rPr>
              <w:t>63</w:t>
            </w:r>
            <w:r w:rsidRPr="00E94E29">
              <w:rPr>
                <w:bCs/>
              </w:rPr>
              <w:t>,00,000/-</w:t>
            </w:r>
            <w:r>
              <w:rPr>
                <w:bCs/>
              </w:rPr>
              <w:t xml:space="preserve"> in Sale Notice.</w:t>
            </w:r>
          </w:p>
        </w:tc>
        <w:tc>
          <w:tcPr>
            <w:tcW w:w="7301" w:type="dxa"/>
          </w:tcPr>
          <w:p w14:paraId="5FD26287" w14:textId="77777777" w:rsidR="00395069" w:rsidRDefault="00395069" w:rsidP="00C7368F">
            <w:pPr>
              <w:rPr>
                <w:rFonts w:eastAsia="Times New Roman"/>
                <w:bCs/>
              </w:rPr>
            </w:pPr>
          </w:p>
          <w:p w14:paraId="251ACC1B" w14:textId="77777777" w:rsidR="00842067" w:rsidRDefault="00842067" w:rsidP="00C7368F">
            <w:pPr>
              <w:rPr>
                <w:bCs/>
              </w:rPr>
            </w:pPr>
          </w:p>
          <w:p w14:paraId="1014F357" w14:textId="77777777" w:rsidR="00180C26" w:rsidRPr="00D137D8" w:rsidRDefault="00842067" w:rsidP="00C7368F">
            <w:pPr>
              <w:rPr>
                <w:rFonts w:ascii="Arial Narrow" w:hAnsi="Arial Narrow"/>
                <w:bCs/>
              </w:rPr>
            </w:pPr>
            <w:r w:rsidRPr="00E94E29">
              <w:rPr>
                <w:bCs/>
              </w:rPr>
              <w:t>Rs.</w:t>
            </w:r>
            <w:r>
              <w:rPr>
                <w:bCs/>
              </w:rPr>
              <w:t>56</w:t>
            </w:r>
            <w:r w:rsidRPr="00E94E29">
              <w:rPr>
                <w:bCs/>
              </w:rPr>
              <w:t>,</w:t>
            </w:r>
            <w:r>
              <w:rPr>
                <w:bCs/>
              </w:rPr>
              <w:t>7</w:t>
            </w:r>
            <w:r w:rsidRPr="00E94E29">
              <w:rPr>
                <w:bCs/>
              </w:rPr>
              <w:t>0,000/- (</w:t>
            </w:r>
            <w:proofErr w:type="gramStart"/>
            <w:r>
              <w:rPr>
                <w:bCs/>
              </w:rPr>
              <w:t>Fifty Six</w:t>
            </w:r>
            <w:proofErr w:type="gramEnd"/>
            <w:r>
              <w:rPr>
                <w:bCs/>
              </w:rPr>
              <w:t xml:space="preserve"> </w:t>
            </w:r>
            <w:r w:rsidRPr="00E94E29">
              <w:rPr>
                <w:bCs/>
              </w:rPr>
              <w:t xml:space="preserve">Lakhs </w:t>
            </w:r>
            <w:r>
              <w:rPr>
                <w:bCs/>
              </w:rPr>
              <w:t xml:space="preserve">Seventy Thousand Rupees </w:t>
            </w:r>
            <w:r w:rsidRPr="00E94E29">
              <w:rPr>
                <w:bCs/>
              </w:rPr>
              <w:t>Only)</w:t>
            </w:r>
          </w:p>
        </w:tc>
      </w:tr>
      <w:tr w:rsidR="00180C26" w:rsidRPr="00D15664" w14:paraId="5AE3C1BE" w14:textId="77777777" w:rsidTr="00C7368F">
        <w:tc>
          <w:tcPr>
            <w:tcW w:w="2864" w:type="dxa"/>
          </w:tcPr>
          <w:p w14:paraId="2ADB6518" w14:textId="77777777" w:rsidR="00180C26" w:rsidRPr="006447CC" w:rsidRDefault="00180C26" w:rsidP="00C7368F">
            <w:pPr>
              <w:spacing w:before="60" w:after="60" w:line="276" w:lineRule="auto"/>
              <w:rPr>
                <w:rFonts w:ascii="Arial Narrow" w:hAnsi="Arial Narrow"/>
                <w:b/>
              </w:rPr>
            </w:pPr>
            <w:r w:rsidRPr="006447CC">
              <w:rPr>
                <w:rFonts w:ascii="Arial Narrow" w:hAnsi="Arial Narrow"/>
                <w:b/>
              </w:rPr>
              <w:t>Earnest Money Deposit</w:t>
            </w:r>
          </w:p>
        </w:tc>
        <w:tc>
          <w:tcPr>
            <w:tcW w:w="7301" w:type="dxa"/>
          </w:tcPr>
          <w:p w14:paraId="3DC21D1D" w14:textId="77777777" w:rsidR="00180C26" w:rsidRPr="00D137D8" w:rsidRDefault="00180C26" w:rsidP="00842067">
            <w:pPr>
              <w:pStyle w:val="Default"/>
              <w:spacing w:before="60" w:after="60" w:line="276" w:lineRule="auto"/>
              <w:rPr>
                <w:rFonts w:ascii="Arial Narrow" w:hAnsi="Arial Narrow"/>
                <w:bCs/>
                <w:color w:val="222A35" w:themeColor="text2" w:themeShade="80"/>
                <w:sz w:val="22"/>
                <w:szCs w:val="22"/>
                <w:lang w:val="en-IN"/>
              </w:rPr>
            </w:pPr>
            <w:r w:rsidRPr="00D137D8">
              <w:rPr>
                <w:rFonts w:ascii="Arial Narrow" w:eastAsia="Baskerville;Times New Roman" w:hAnsi="Arial Narrow" w:cs="Arial"/>
                <w:bCs/>
                <w:noProof/>
                <w:color w:val="222A35" w:themeColor="text2" w:themeShade="80"/>
                <w:sz w:val="22"/>
                <w:szCs w:val="22"/>
              </w:rPr>
              <w:t>10% of the Reserve Price i.e.</w:t>
            </w:r>
            <w:r w:rsidRPr="00D137D8">
              <w:rPr>
                <w:rFonts w:ascii="Arial" w:hAnsi="Arial" w:cs="Arial"/>
                <w:iCs/>
                <w:sz w:val="20"/>
                <w:szCs w:val="20"/>
              </w:rPr>
              <w:t xml:space="preserve"> </w:t>
            </w:r>
            <w:r w:rsidR="00842067" w:rsidRPr="00842067">
              <w:rPr>
                <w:rFonts w:ascii="Arial" w:hAnsi="Arial" w:cs="Arial"/>
                <w:iCs/>
                <w:sz w:val="22"/>
                <w:szCs w:val="22"/>
              </w:rPr>
              <w:t>Rs.5,67,000/</w:t>
            </w:r>
            <w:proofErr w:type="gramStart"/>
            <w:r w:rsidR="00842067" w:rsidRPr="00842067">
              <w:rPr>
                <w:rFonts w:ascii="Arial" w:hAnsi="Arial" w:cs="Arial"/>
                <w:iCs/>
                <w:sz w:val="22"/>
                <w:szCs w:val="22"/>
              </w:rPr>
              <w:t>-(</w:t>
            </w:r>
            <w:proofErr w:type="gramEnd"/>
            <w:r w:rsidR="00842067" w:rsidRPr="00842067">
              <w:rPr>
                <w:rFonts w:ascii="Arial" w:hAnsi="Arial" w:cs="Arial"/>
                <w:iCs/>
                <w:sz w:val="22"/>
                <w:szCs w:val="22"/>
              </w:rPr>
              <w:t>Five Lakhs Sixty Seven Thousand Rupees Only)</w:t>
            </w:r>
          </w:p>
        </w:tc>
      </w:tr>
    </w:tbl>
    <w:p w14:paraId="6E8C788D" w14:textId="77777777" w:rsidR="00180C26" w:rsidRPr="00D15664" w:rsidRDefault="00180C26" w:rsidP="00180C26">
      <w:pPr>
        <w:spacing w:line="276" w:lineRule="auto"/>
        <w:jc w:val="center"/>
        <w:rPr>
          <w:rFonts w:ascii="Arial Narrow" w:hAnsi="Arial Narrow"/>
          <w:color w:val="222A35" w:themeColor="text2" w:themeShade="80"/>
        </w:rPr>
      </w:pPr>
    </w:p>
    <w:p w14:paraId="1DF9B3F5" w14:textId="77777777" w:rsidR="00180C26" w:rsidRDefault="00180C26" w:rsidP="00180C26">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8465A5">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before</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D8452C">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E706B3">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14:paraId="0F7985DD" w14:textId="77777777" w:rsidR="0045714D" w:rsidRPr="00B9494E" w:rsidRDefault="0045714D" w:rsidP="0045714D">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proofErr w:type="spellStart"/>
      <w:proofErr w:type="gramStart"/>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w:t>
      </w:r>
      <w:proofErr w:type="spellEnd"/>
      <w:proofErr w:type="gramEnd"/>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Rao</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srinivasarao.d1</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44112A2E" w14:textId="77777777" w:rsidR="0045714D" w:rsidRPr="00B9494E" w:rsidRDefault="0045714D"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18BF7B5" w14:textId="77777777" w:rsidR="00180C26" w:rsidRPr="00D15664" w:rsidRDefault="00180C26" w:rsidP="0045714D">
      <w:pPr>
        <w:pStyle w:val="Default"/>
        <w:jc w:val="center"/>
        <w:rPr>
          <w:rFonts w:ascii="Arial Narrow" w:hAnsi="Arial Narrow"/>
          <w:b/>
          <w:bCs/>
          <w:color w:val="222A35" w:themeColor="text2" w:themeShade="80"/>
          <w:sz w:val="22"/>
          <w:szCs w:val="22"/>
        </w:rPr>
      </w:pPr>
      <w:r w:rsidRPr="00D15664">
        <w:rPr>
          <w:rFonts w:ascii="Arial Narrow" w:hAnsi="Arial Narrow"/>
          <w:b/>
          <w:bCs/>
          <w:color w:val="222A35" w:themeColor="text2" w:themeShade="80"/>
          <w:sz w:val="22"/>
          <w:szCs w:val="22"/>
        </w:rPr>
        <w:t>*****</w:t>
      </w:r>
    </w:p>
    <w:p w14:paraId="51AAC227" w14:textId="77777777" w:rsidR="00141223" w:rsidRDefault="00141223" w:rsidP="00180C26">
      <w:pPr>
        <w:ind w:left="720" w:firstLine="720"/>
        <w:rPr>
          <w:rFonts w:ascii="Arial Narrow" w:hAnsi="Arial Narrow"/>
          <w:b/>
          <w:bCs/>
          <w:color w:val="222A35" w:themeColor="text2" w:themeShade="80"/>
        </w:rPr>
      </w:pPr>
    </w:p>
    <w:p w14:paraId="1EE7457C" w14:textId="77777777" w:rsidR="00180C26" w:rsidRPr="00506D66" w:rsidRDefault="00506D66" w:rsidP="00506D66">
      <w:pPr>
        <w:tabs>
          <w:tab w:val="left" w:pos="2805"/>
        </w:tabs>
        <w:rPr>
          <w:rFonts w:ascii="Arial Narrow" w:hAnsi="Arial Narrow"/>
        </w:rPr>
      </w:pPr>
      <w:r>
        <w:rPr>
          <w:rFonts w:ascii="Arial Narrow" w:hAnsi="Arial Narrow"/>
        </w:rPr>
        <w:lastRenderedPageBreak/>
        <w:t xml:space="preserve">                      </w:t>
      </w:r>
      <w:r w:rsidR="00180C26" w:rsidRPr="003F52A0">
        <w:rPr>
          <w:rFonts w:ascii="Arial Narrow" w:hAnsi="Arial Narrow"/>
          <w:b/>
          <w:bCs/>
          <w:sz w:val="24"/>
          <w:szCs w:val="24"/>
          <w:u w:val="single"/>
        </w:rPr>
        <w:t>Terms and Conditions for sale of assets of borrower accounts through online</w:t>
      </w:r>
    </w:p>
    <w:p w14:paraId="29616E6E" w14:textId="77777777" w:rsidR="00180C26" w:rsidRPr="003F52A0" w:rsidRDefault="00180C26" w:rsidP="00180C26">
      <w:pPr>
        <w:pStyle w:val="Heading2"/>
        <w:ind w:left="720" w:right="1056" w:firstLine="0"/>
        <w:jc w:val="center"/>
        <w:rPr>
          <w:rFonts w:ascii="Arial Narrow" w:hAnsi="Arial Narrow"/>
          <w:sz w:val="24"/>
          <w:szCs w:val="24"/>
          <w:u w:val="single"/>
        </w:rPr>
      </w:pPr>
      <w:r w:rsidRPr="003F52A0">
        <w:rPr>
          <w:rFonts w:ascii="Arial Narrow" w:hAnsi="Arial Narrow"/>
          <w:sz w:val="24"/>
          <w:szCs w:val="24"/>
          <w:u w:val="single"/>
        </w:rPr>
        <w:t>E-auction under SARFAESI ACT</w:t>
      </w:r>
    </w:p>
    <w:p w14:paraId="19D63746" w14:textId="77777777" w:rsidR="0045714D" w:rsidRDefault="0045714D" w:rsidP="00180C26">
      <w:pPr>
        <w:widowControl/>
        <w:adjustRightInd w:val="0"/>
        <w:rPr>
          <w:rFonts w:ascii="Arial Narrow" w:hAnsi="Arial Narrow"/>
          <w:b/>
          <w:bCs/>
          <w:sz w:val="24"/>
          <w:szCs w:val="24"/>
          <w:u w:val="single"/>
        </w:rPr>
      </w:pPr>
    </w:p>
    <w:p w14:paraId="4A132C94" w14:textId="77777777" w:rsidR="00233060" w:rsidRDefault="00395069" w:rsidP="00180C26">
      <w:pPr>
        <w:widowControl/>
        <w:adjustRightInd w:val="0"/>
        <w:rPr>
          <w:sz w:val="18"/>
          <w:szCs w:val="18"/>
        </w:rPr>
      </w:pPr>
      <w:r>
        <w:rPr>
          <w:rFonts w:ascii="Arial Narrow" w:hAnsi="Arial Narrow"/>
          <w:b/>
          <w:bCs/>
          <w:sz w:val="24"/>
          <w:szCs w:val="24"/>
        </w:rPr>
        <w:t xml:space="preserve">       </w:t>
      </w:r>
      <w:r w:rsidR="0045714D" w:rsidRPr="0045714D">
        <w:rPr>
          <w:rFonts w:ascii="Arial Narrow" w:hAnsi="Arial Narrow"/>
          <w:b/>
          <w:bCs/>
          <w:sz w:val="24"/>
          <w:szCs w:val="24"/>
        </w:rPr>
        <w:t xml:space="preserve"> </w:t>
      </w:r>
      <w:r w:rsidR="00180C26" w:rsidRPr="007656F6">
        <w:rPr>
          <w:rFonts w:ascii="Arial Narrow" w:hAnsi="Arial Narrow"/>
          <w:b/>
          <w:sz w:val="24"/>
          <w:szCs w:val="24"/>
        </w:rPr>
        <w:t>(</w:t>
      </w:r>
      <w:r w:rsidR="00180C26">
        <w:rPr>
          <w:rFonts w:ascii="Arial Narrow" w:hAnsi="Arial Narrow"/>
          <w:b/>
          <w:sz w:val="24"/>
          <w:szCs w:val="24"/>
        </w:rPr>
        <w:t xml:space="preserve">Borrower </w:t>
      </w:r>
      <w:proofErr w:type="gramStart"/>
      <w:r w:rsidR="00180C26">
        <w:rPr>
          <w:rFonts w:ascii="Arial Narrow" w:hAnsi="Arial Narrow"/>
          <w:b/>
          <w:sz w:val="24"/>
          <w:szCs w:val="24"/>
        </w:rPr>
        <w:t>Name</w:t>
      </w:r>
      <w:r w:rsidR="00180C26" w:rsidRPr="004F05F9">
        <w:rPr>
          <w:rFonts w:ascii="Arial Narrow" w:hAnsi="Arial Narrow"/>
          <w:b/>
          <w:sz w:val="24"/>
          <w:szCs w:val="24"/>
        </w:rPr>
        <w:t>:-</w:t>
      </w:r>
      <w:proofErr w:type="gramEnd"/>
      <w:r w:rsidR="0045714D">
        <w:rPr>
          <w:rFonts w:ascii="Arial Narrow" w:hAnsi="Arial Narrow"/>
          <w:b/>
          <w:sz w:val="24"/>
          <w:szCs w:val="24"/>
        </w:rPr>
        <w:t xml:space="preserve"> </w:t>
      </w:r>
      <w:r w:rsidR="00233060" w:rsidRPr="00757B7B">
        <w:rPr>
          <w:bCs/>
          <w:sz w:val="20"/>
          <w:szCs w:val="20"/>
        </w:rPr>
        <w:t xml:space="preserve">Seetha Ramaiah. </w:t>
      </w:r>
      <w:proofErr w:type="spellStart"/>
      <w:r w:rsidR="00233060" w:rsidRPr="00757B7B">
        <w:rPr>
          <w:bCs/>
          <w:sz w:val="20"/>
          <w:szCs w:val="20"/>
        </w:rPr>
        <w:t>Dokku</w:t>
      </w:r>
      <w:proofErr w:type="spellEnd"/>
      <w:r>
        <w:rPr>
          <w:rFonts w:cstheme="minorHAnsi"/>
          <w:lang w:val="en-IN"/>
        </w:rPr>
        <w:t xml:space="preserve"> and others</w:t>
      </w:r>
      <w:r w:rsidR="0045714D">
        <w:rPr>
          <w:bCs/>
          <w:noProof/>
          <w:sz w:val="20"/>
          <w:szCs w:val="20"/>
        </w:rPr>
        <w:t xml:space="preserve"> </w:t>
      </w:r>
      <w:r w:rsidR="00180C26" w:rsidRPr="004F05F9">
        <w:rPr>
          <w:rFonts w:ascii="Arial Narrow" w:hAnsi="Arial Narrow"/>
          <w:b/>
          <w:bCs/>
          <w:sz w:val="24"/>
          <w:szCs w:val="24"/>
        </w:rPr>
        <w:t xml:space="preserve">&amp; </w:t>
      </w:r>
      <w:r w:rsidR="00180C26" w:rsidRPr="00395069">
        <w:rPr>
          <w:rFonts w:ascii="Arial Narrow" w:hAnsi="Arial Narrow"/>
          <w:b/>
          <w:bCs/>
        </w:rPr>
        <w:t>Loan Account No</w:t>
      </w:r>
      <w:r w:rsidR="00233060">
        <w:rPr>
          <w:rFonts w:ascii="Arial Narrow" w:hAnsi="Arial Narrow"/>
          <w:b/>
          <w:bCs/>
        </w:rPr>
        <w:t>’s</w:t>
      </w:r>
      <w:r w:rsidR="00180C26" w:rsidRPr="004F05F9">
        <w:rPr>
          <w:rFonts w:ascii="Arial Narrow" w:hAnsi="Arial Narrow"/>
          <w:b/>
          <w:bCs/>
          <w:sz w:val="24"/>
          <w:szCs w:val="24"/>
        </w:rPr>
        <w:t>.</w:t>
      </w:r>
      <w:r w:rsidR="0045714D" w:rsidRPr="0045714D">
        <w:rPr>
          <w:b/>
          <w:bCs/>
          <w:noProof/>
          <w:sz w:val="18"/>
          <w:szCs w:val="18"/>
        </w:rPr>
        <w:t xml:space="preserve"> </w:t>
      </w:r>
      <w:r w:rsidR="00233060" w:rsidRPr="00233060">
        <w:rPr>
          <w:sz w:val="18"/>
          <w:szCs w:val="18"/>
        </w:rPr>
        <w:t xml:space="preserve">GUDVDTF1704180004 </w:t>
      </w:r>
      <w:r w:rsidR="00233060">
        <w:rPr>
          <w:sz w:val="18"/>
          <w:szCs w:val="18"/>
        </w:rPr>
        <w:t xml:space="preserve"> </w:t>
      </w:r>
    </w:p>
    <w:p w14:paraId="5CA213CA" w14:textId="77777777" w:rsidR="007656F6" w:rsidRDefault="00233060" w:rsidP="00180C26">
      <w:pPr>
        <w:widowControl/>
        <w:adjustRightInd w:val="0"/>
        <w:rPr>
          <w:rFonts w:cstheme="minorHAnsi"/>
          <w:b/>
          <w:sz w:val="24"/>
          <w:szCs w:val="24"/>
        </w:rPr>
      </w:pPr>
      <w:r>
        <w:rPr>
          <w:sz w:val="18"/>
          <w:szCs w:val="18"/>
        </w:rPr>
        <w:t xml:space="preserve">          </w:t>
      </w:r>
      <w:r w:rsidRPr="00233060">
        <w:rPr>
          <w:sz w:val="18"/>
          <w:szCs w:val="18"/>
        </w:rPr>
        <w:t>&amp; GUDVDTF1805170003</w:t>
      </w:r>
      <w:r>
        <w:rPr>
          <w:sz w:val="18"/>
          <w:szCs w:val="18"/>
        </w:rPr>
        <w:t>.</w:t>
      </w:r>
    </w:p>
    <w:p w14:paraId="50DE070C" w14:textId="77777777" w:rsidR="0045714D" w:rsidRDefault="0045714D" w:rsidP="00180C26">
      <w:pPr>
        <w:widowControl/>
        <w:adjustRightInd w:val="0"/>
        <w:rPr>
          <w:rFonts w:cs="Calibri"/>
          <w:sz w:val="24"/>
          <w:szCs w:val="24"/>
        </w:rPr>
      </w:pPr>
    </w:p>
    <w:p w14:paraId="70C128F4" w14:textId="77777777" w:rsidR="00180C26" w:rsidRPr="00F62BCA" w:rsidRDefault="00180C26" w:rsidP="00180C26">
      <w:pPr>
        <w:widowControl/>
        <w:adjustRightInd w:val="0"/>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14:paraId="3D4D116D" w14:textId="77777777" w:rsidR="00180C26" w:rsidRPr="00F62BCA" w:rsidRDefault="00180C26" w:rsidP="00180C2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14:paraId="50A254F1" w14:textId="77777777" w:rsidR="00180C26" w:rsidRPr="00F135BA" w:rsidRDefault="007656F6" w:rsidP="00180C26">
      <w:pPr>
        <w:tabs>
          <w:tab w:val="left" w:pos="2301"/>
        </w:tabs>
        <w:spacing w:before="3"/>
        <w:ind w:right="865"/>
        <w:rPr>
          <w:rFonts w:ascii="Arial Narrow" w:hAnsi="Arial Narrow"/>
          <w:sz w:val="24"/>
          <w:szCs w:val="24"/>
        </w:rPr>
      </w:pPr>
      <w:r>
        <w:rPr>
          <w:rFonts w:ascii="Arial Narrow" w:hAnsi="Arial Narrow"/>
          <w:sz w:val="24"/>
          <w:szCs w:val="24"/>
        </w:rPr>
        <w:t xml:space="preserve">  </w:t>
      </w:r>
      <w:proofErr w:type="spellStart"/>
      <w:proofErr w:type="gramStart"/>
      <w:r w:rsidR="00180C26">
        <w:rPr>
          <w:rFonts w:ascii="Arial Narrow" w:hAnsi="Arial Narrow"/>
          <w:sz w:val="24"/>
          <w:szCs w:val="24"/>
        </w:rPr>
        <w:t>a.</w:t>
      </w:r>
      <w:r w:rsidR="00180C26" w:rsidRPr="00F135BA">
        <w:rPr>
          <w:rFonts w:ascii="Arial Narrow" w:hAnsi="Arial Narrow"/>
          <w:sz w:val="24"/>
          <w:szCs w:val="24"/>
        </w:rPr>
        <w:t>The</w:t>
      </w:r>
      <w:proofErr w:type="spellEnd"/>
      <w:proofErr w:type="gramEnd"/>
      <w:r w:rsidR="00180C26" w:rsidRPr="00F135BA">
        <w:rPr>
          <w:rFonts w:ascii="Arial Narrow" w:hAnsi="Arial Narrow"/>
          <w:sz w:val="24"/>
          <w:szCs w:val="24"/>
        </w:rPr>
        <w:t xml:space="preserve"> online e-auction sale is with the object of Free and Fair Sale, Transparency and for </w:t>
      </w:r>
      <w:r>
        <w:rPr>
          <w:rFonts w:ascii="Arial Narrow" w:hAnsi="Arial Narrow"/>
          <w:sz w:val="24"/>
          <w:szCs w:val="24"/>
        </w:rPr>
        <w:t xml:space="preserve">   </w:t>
      </w:r>
      <w:r w:rsidR="00180C26" w:rsidRPr="00F135BA">
        <w:rPr>
          <w:rFonts w:ascii="Arial Narrow" w:hAnsi="Arial Narrow"/>
          <w:sz w:val="24"/>
          <w:szCs w:val="24"/>
        </w:rPr>
        <w:t>achieving best-possible recovery of public</w:t>
      </w:r>
      <w:r w:rsidR="00180C26" w:rsidRPr="00F135BA">
        <w:rPr>
          <w:rFonts w:ascii="Arial Narrow" w:hAnsi="Arial Narrow"/>
          <w:spacing w:val="-6"/>
          <w:sz w:val="24"/>
          <w:szCs w:val="24"/>
        </w:rPr>
        <w:t xml:space="preserve"> </w:t>
      </w:r>
      <w:r w:rsidR="00180C26" w:rsidRPr="00F135BA">
        <w:rPr>
          <w:rFonts w:ascii="Arial Narrow" w:hAnsi="Arial Narrow"/>
          <w:sz w:val="24"/>
          <w:szCs w:val="24"/>
        </w:rPr>
        <w:t>money.</w:t>
      </w:r>
    </w:p>
    <w:p w14:paraId="7EA1934A" w14:textId="77777777" w:rsidR="00180C26" w:rsidRPr="00F62BCA" w:rsidRDefault="007656F6" w:rsidP="00180C26">
      <w:pPr>
        <w:pStyle w:val="ListParagraph"/>
        <w:tabs>
          <w:tab w:val="left" w:pos="2301"/>
        </w:tabs>
        <w:spacing w:before="3"/>
        <w:ind w:right="865"/>
        <w:rPr>
          <w:rFonts w:ascii="Arial Narrow" w:hAnsi="Arial Narrow"/>
          <w:sz w:val="24"/>
          <w:szCs w:val="24"/>
        </w:rPr>
      </w:pPr>
      <w:r>
        <w:rPr>
          <w:rFonts w:ascii="Arial Narrow" w:hAnsi="Arial Narrow"/>
          <w:sz w:val="24"/>
          <w:szCs w:val="24"/>
        </w:rPr>
        <w:t xml:space="preserve"> </w:t>
      </w:r>
    </w:p>
    <w:p w14:paraId="179C73BF" w14:textId="77777777" w:rsidR="00180C26" w:rsidRPr="00F135BA" w:rsidRDefault="00180C26" w:rsidP="00180C26">
      <w:pPr>
        <w:tabs>
          <w:tab w:val="left" w:pos="2301"/>
        </w:tabs>
        <w:ind w:right="680"/>
        <w:rPr>
          <w:rFonts w:ascii="Arial Narrow" w:hAnsi="Arial Narrow"/>
          <w:sz w:val="24"/>
          <w:szCs w:val="24"/>
        </w:rPr>
      </w:pPr>
      <w:r>
        <w:rPr>
          <w:rFonts w:ascii="Arial Narrow" w:hAnsi="Arial Narrow"/>
          <w:sz w:val="24"/>
          <w:szCs w:val="24"/>
        </w:rPr>
        <w:t xml:space="preserve">b </w:t>
      </w:r>
      <w:proofErr w:type="gramStart"/>
      <w:r w:rsidRPr="00F135BA">
        <w:rPr>
          <w:rFonts w:ascii="Arial Narrow" w:hAnsi="Arial Narrow"/>
          <w:sz w:val="24"/>
          <w:szCs w:val="24"/>
        </w:rPr>
        <w:t>The</w:t>
      </w:r>
      <w:proofErr w:type="gramEnd"/>
      <w:r w:rsidRPr="00F135BA">
        <w:rPr>
          <w:rFonts w:ascii="Arial Narrow" w:hAnsi="Arial Narrow"/>
          <w:sz w:val="24"/>
          <w:szCs w:val="24"/>
        </w:rPr>
        <w:t xml:space="preserve"> sale is governed by the Provisions of the Securitization and Reconstruction of Financial Assets and Enforcement of Security Interest Act, 2002 and Security Interest (Enforcement) Rules, 2002 and the following specific terms and</w:t>
      </w:r>
      <w:r w:rsidRPr="00F135BA">
        <w:rPr>
          <w:rFonts w:ascii="Arial Narrow" w:hAnsi="Arial Narrow"/>
          <w:spacing w:val="-11"/>
          <w:sz w:val="24"/>
          <w:szCs w:val="24"/>
        </w:rPr>
        <w:t xml:space="preserve"> </w:t>
      </w:r>
      <w:r w:rsidRPr="00F135BA">
        <w:rPr>
          <w:rFonts w:ascii="Arial Narrow" w:hAnsi="Arial Narrow"/>
          <w:sz w:val="24"/>
          <w:szCs w:val="24"/>
        </w:rPr>
        <w:t>conditions.</w:t>
      </w:r>
    </w:p>
    <w:p w14:paraId="68113595" w14:textId="77777777" w:rsidR="00180C26" w:rsidRPr="00444220" w:rsidRDefault="00180C26" w:rsidP="00180C26">
      <w:pPr>
        <w:pStyle w:val="ListParagraph"/>
        <w:rPr>
          <w:rFonts w:ascii="Arial Narrow" w:hAnsi="Arial Narrow"/>
          <w:sz w:val="24"/>
          <w:szCs w:val="24"/>
        </w:rPr>
      </w:pPr>
    </w:p>
    <w:p w14:paraId="7741951A" w14:textId="77777777" w:rsidR="00180C26" w:rsidRDefault="00180C26" w:rsidP="00A92696">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 The auction sale will be On-line E-Auction / Terms &amp; Conditions available in website http</w:t>
      </w:r>
      <w:r>
        <w:rPr>
          <w:rFonts w:ascii="Arial Narrow" w:hAnsi="Arial Narrow"/>
          <w:sz w:val="24"/>
          <w:szCs w:val="24"/>
        </w:rPr>
        <w:t xml:space="preserve">:// shriramfinance.in/auction &amp; </w:t>
      </w:r>
      <w:r w:rsidRPr="00F62BCA">
        <w:rPr>
          <w:rFonts w:ascii="Arial Narrow" w:hAnsi="Arial Narrow"/>
          <w:sz w:val="24"/>
          <w:szCs w:val="24"/>
        </w:rPr>
        <w:t xml:space="preserve">Bidding and Auction through </w:t>
      </w:r>
      <w:r>
        <w:rPr>
          <w:rFonts w:ascii="Arial Narrow" w:hAnsi="Arial Narrow"/>
          <w:sz w:val="24"/>
          <w:szCs w:val="24"/>
        </w:rPr>
        <w:t xml:space="preserve">service provider </w:t>
      </w:r>
      <w:r w:rsidRPr="00F62BCA">
        <w:rPr>
          <w:rFonts w:ascii="Arial Narrow" w:hAnsi="Arial Narrow"/>
          <w:sz w:val="24"/>
          <w:szCs w:val="24"/>
        </w:rPr>
        <w:t xml:space="preserve">website </w:t>
      </w:r>
      <w:r w:rsidR="00D322E1" w:rsidRPr="009F0FD4">
        <w:rPr>
          <w:rFonts w:ascii="Arial Narrow" w:hAnsi="Arial Narrow"/>
          <w:sz w:val="24"/>
          <w:szCs w:val="24"/>
        </w:rPr>
        <w:t>https://eauctions.samil.in /hom</w:t>
      </w:r>
      <w:r w:rsidR="00425B62">
        <w:rPr>
          <w:rFonts w:ascii="Arial Narrow" w:hAnsi="Arial Narrow"/>
          <w:sz w:val="24"/>
          <w:szCs w:val="24"/>
        </w:rPr>
        <w:t>e r</w:t>
      </w:r>
      <w:r w:rsidR="00175C48">
        <w:rPr>
          <w:rFonts w:ascii="Arial Narrow" w:hAnsi="Arial Narrow"/>
          <w:sz w:val="24"/>
          <w:szCs w:val="24"/>
        </w:rPr>
        <w:t xml:space="preserve">espectively on </w:t>
      </w:r>
      <w:r w:rsidR="0045714D">
        <w:rPr>
          <w:rFonts w:ascii="Arial Narrow" w:hAnsi="Arial Narrow"/>
          <w:sz w:val="24"/>
          <w:szCs w:val="24"/>
        </w:rPr>
        <w:t xml:space="preserve">                                       </w:t>
      </w:r>
      <w:proofErr w:type="gramStart"/>
      <w:r w:rsidR="0045714D">
        <w:rPr>
          <w:rFonts w:ascii="Arial Narrow" w:hAnsi="Arial Narrow"/>
          <w:sz w:val="24"/>
          <w:szCs w:val="24"/>
        </w:rPr>
        <w:t xml:space="preserve">   </w:t>
      </w:r>
      <w:r w:rsidR="00175C48">
        <w:rPr>
          <w:rFonts w:ascii="Arial Narrow" w:hAnsi="Arial Narrow"/>
          <w:sz w:val="24"/>
          <w:szCs w:val="24"/>
        </w:rPr>
        <w:t>(</w:t>
      </w:r>
      <w:proofErr w:type="gramEnd"/>
      <w:r w:rsidR="00106926" w:rsidRPr="00802CC2">
        <w:rPr>
          <w:rFonts w:ascii="Arial Narrow" w:hAnsi="Arial Narrow"/>
          <w:b/>
          <w:sz w:val="24"/>
          <w:szCs w:val="24"/>
        </w:rPr>
        <w:t>2</w:t>
      </w:r>
      <w:r w:rsidR="00D8452C">
        <w:rPr>
          <w:rFonts w:ascii="Arial Narrow" w:hAnsi="Arial Narrow"/>
          <w:b/>
          <w:sz w:val="24"/>
          <w:szCs w:val="24"/>
        </w:rPr>
        <w:t>5</w:t>
      </w:r>
      <w:r w:rsidR="0045714D" w:rsidRPr="00802CC2">
        <w:rPr>
          <w:rFonts w:ascii="Arial Narrow" w:hAnsi="Arial Narrow"/>
          <w:b/>
          <w:sz w:val="24"/>
          <w:szCs w:val="24"/>
        </w:rPr>
        <w:t>.0</w:t>
      </w:r>
      <w:r w:rsidR="00E706B3">
        <w:rPr>
          <w:rFonts w:ascii="Arial Narrow" w:hAnsi="Arial Narrow"/>
          <w:b/>
          <w:sz w:val="24"/>
          <w:szCs w:val="24"/>
        </w:rPr>
        <w:t>8</w:t>
      </w:r>
      <w:r w:rsidR="0045714D" w:rsidRPr="00802CC2">
        <w:rPr>
          <w:rFonts w:ascii="Arial Narrow" w:hAnsi="Arial Narrow"/>
          <w:b/>
          <w:sz w:val="24"/>
          <w:szCs w:val="24"/>
        </w:rPr>
        <w:t>.2025</w:t>
      </w:r>
      <w:r w:rsidRPr="007248EC">
        <w:rPr>
          <w:rStyle w:val="Hyperlink"/>
          <w:rFonts w:ascii="Arial Narrow" w:hAnsi="Arial Narrow"/>
          <w:sz w:val="24"/>
          <w:szCs w:val="24"/>
        </w:rPr>
        <w:t xml:space="preserve">) </w:t>
      </w:r>
      <w:r w:rsidRPr="007248EC">
        <w:rPr>
          <w:rFonts w:ascii="Arial Narrow" w:hAnsi="Arial Narrow"/>
          <w:sz w:val="24"/>
          <w:szCs w:val="24"/>
        </w:rPr>
        <w:t xml:space="preserve">between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 xml:space="preserve">in 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14:paraId="2A020FF1" w14:textId="77777777" w:rsidR="00180C26" w:rsidRDefault="00180C26" w:rsidP="00A92696">
      <w:pPr>
        <w:pStyle w:val="ListParagraph"/>
        <w:tabs>
          <w:tab w:val="left" w:pos="1581"/>
        </w:tabs>
        <w:spacing w:before="93"/>
        <w:ind w:left="1580" w:right="854" w:firstLine="0"/>
        <w:jc w:val="left"/>
        <w:rPr>
          <w:rFonts w:ascii="Arial Narrow" w:hAnsi="Arial Narrow"/>
          <w:sz w:val="24"/>
          <w:szCs w:val="24"/>
        </w:rPr>
      </w:pPr>
    </w:p>
    <w:p w14:paraId="2C2A5004" w14:textId="77777777" w:rsidR="00180C26" w:rsidRPr="00FF0551" w:rsidRDefault="00180C26" w:rsidP="00A92696">
      <w:pPr>
        <w:pStyle w:val="ListParagraph"/>
        <w:tabs>
          <w:tab w:val="left" w:pos="1581"/>
        </w:tabs>
        <w:spacing w:before="93"/>
        <w:ind w:left="1580" w:right="854" w:firstLine="0"/>
        <w:jc w:val="left"/>
        <w:rPr>
          <w:rFonts w:ascii="Arial Narrow" w:hAnsi="Arial Narrow"/>
          <w:b/>
          <w:sz w:val="24"/>
          <w:szCs w:val="24"/>
        </w:rPr>
      </w:pPr>
      <w:r w:rsidRPr="00FF0551">
        <w:rPr>
          <w:rFonts w:ascii="Arial Narrow" w:hAnsi="Arial Narrow"/>
          <w:b/>
          <w:sz w:val="24"/>
          <w:szCs w:val="24"/>
        </w:rPr>
        <w:t>(b) Last date for submission of bid: on or before</w:t>
      </w:r>
      <w:r w:rsidR="0045714D">
        <w:rPr>
          <w:rFonts w:ascii="Arial Narrow" w:hAnsi="Arial Narrow"/>
          <w:b/>
          <w:sz w:val="24"/>
          <w:szCs w:val="24"/>
        </w:rPr>
        <w:t xml:space="preserve"> </w:t>
      </w:r>
      <w:r w:rsidR="00D8452C">
        <w:rPr>
          <w:rFonts w:ascii="Arial Narrow" w:hAnsi="Arial Narrow"/>
          <w:b/>
          <w:sz w:val="24"/>
          <w:szCs w:val="24"/>
        </w:rPr>
        <w:t>22</w:t>
      </w:r>
      <w:r w:rsidR="0045714D">
        <w:rPr>
          <w:rFonts w:ascii="Arial Narrow" w:hAnsi="Arial Narrow"/>
          <w:b/>
          <w:sz w:val="24"/>
          <w:szCs w:val="24"/>
        </w:rPr>
        <w:t>.0</w:t>
      </w:r>
      <w:r w:rsidR="00E706B3">
        <w:rPr>
          <w:rFonts w:ascii="Arial Narrow" w:hAnsi="Arial Narrow"/>
          <w:b/>
          <w:sz w:val="24"/>
          <w:szCs w:val="24"/>
        </w:rPr>
        <w:t>8</w:t>
      </w:r>
      <w:r w:rsidR="0045714D">
        <w:rPr>
          <w:rFonts w:ascii="Arial Narrow" w:hAnsi="Arial Narrow"/>
          <w:b/>
          <w:sz w:val="24"/>
          <w:szCs w:val="24"/>
        </w:rPr>
        <w:t>.</w:t>
      </w:r>
      <w:r w:rsidR="000C0C43">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14:paraId="6E4C7D85" w14:textId="77777777" w:rsidR="00180C26" w:rsidRPr="009C767F" w:rsidRDefault="00180C26" w:rsidP="00A92696">
      <w:pPr>
        <w:pStyle w:val="ListParagraph"/>
        <w:tabs>
          <w:tab w:val="left" w:pos="1581"/>
        </w:tabs>
        <w:spacing w:before="93"/>
        <w:ind w:left="1580" w:right="854" w:firstLine="0"/>
        <w:jc w:val="left"/>
        <w:rPr>
          <w:rFonts w:ascii="Arial Narrow" w:hAnsi="Arial Narrow"/>
          <w:b/>
          <w:bCs/>
          <w:sz w:val="24"/>
          <w:szCs w:val="24"/>
        </w:rPr>
      </w:pPr>
      <w:r>
        <w:rPr>
          <w:rFonts w:ascii="Arial Narrow" w:hAnsi="Arial Narrow"/>
          <w:b/>
          <w:bCs/>
          <w:sz w:val="24"/>
          <w:szCs w:val="24"/>
        </w:rPr>
        <w:t>(c</w:t>
      </w:r>
      <w:r w:rsidRPr="009C767F">
        <w:rPr>
          <w:rFonts w:ascii="Arial Narrow" w:hAnsi="Arial Narrow"/>
          <w:b/>
          <w:bCs/>
          <w:sz w:val="24"/>
          <w:szCs w:val="24"/>
        </w:rPr>
        <w:t xml:space="preserve">) Inspection Date &amp; Time: </w:t>
      </w:r>
      <w:r w:rsidR="008465A5">
        <w:rPr>
          <w:rFonts w:ascii="Arial Narrow" w:hAnsi="Arial Narrow"/>
          <w:b/>
          <w:bCs/>
          <w:sz w:val="24"/>
          <w:szCs w:val="24"/>
        </w:rPr>
        <w:t xml:space="preserve">on or before </w:t>
      </w:r>
      <w:r w:rsidR="0045714D">
        <w:rPr>
          <w:rFonts w:ascii="Arial Narrow" w:hAnsi="Arial Narrow"/>
          <w:b/>
          <w:bCs/>
          <w:sz w:val="24"/>
          <w:szCs w:val="24"/>
        </w:rPr>
        <w:t>1</w:t>
      </w:r>
      <w:r w:rsidR="00D8452C">
        <w:rPr>
          <w:rFonts w:ascii="Arial Narrow" w:hAnsi="Arial Narrow"/>
          <w:b/>
          <w:bCs/>
          <w:sz w:val="24"/>
          <w:szCs w:val="24"/>
        </w:rPr>
        <w:t>9</w:t>
      </w:r>
      <w:r w:rsidR="0045714D">
        <w:rPr>
          <w:rFonts w:ascii="Arial Narrow" w:hAnsi="Arial Narrow"/>
          <w:b/>
          <w:bCs/>
          <w:sz w:val="24"/>
          <w:szCs w:val="24"/>
        </w:rPr>
        <w:t>.0</w:t>
      </w:r>
      <w:r w:rsidR="00E706B3">
        <w:rPr>
          <w:rFonts w:ascii="Arial Narrow" w:hAnsi="Arial Narrow"/>
          <w:b/>
          <w:bCs/>
          <w:sz w:val="24"/>
          <w:szCs w:val="24"/>
        </w:rPr>
        <w:t>8</w:t>
      </w:r>
      <w:r w:rsidR="0045714D">
        <w:rPr>
          <w:rFonts w:ascii="Arial Narrow" w:hAnsi="Arial Narrow"/>
          <w:b/>
          <w:bCs/>
          <w:sz w:val="24"/>
          <w:szCs w:val="24"/>
        </w:rPr>
        <w:t>.2025</w:t>
      </w:r>
      <w:r w:rsidRPr="009C767F">
        <w:rPr>
          <w:rFonts w:ascii="Arial Narrow" w:hAnsi="Arial Narrow"/>
          <w:b/>
          <w:bCs/>
          <w:sz w:val="24"/>
          <w:szCs w:val="24"/>
        </w:rPr>
        <w:t xml:space="preserve"> Time 1</w:t>
      </w:r>
      <w:r>
        <w:rPr>
          <w:rFonts w:ascii="Arial Narrow" w:hAnsi="Arial Narrow"/>
          <w:b/>
          <w:bCs/>
          <w:sz w:val="24"/>
          <w:szCs w:val="24"/>
        </w:rPr>
        <w:t>0</w:t>
      </w:r>
      <w:r w:rsidRPr="009C767F">
        <w:rPr>
          <w:rFonts w:ascii="Arial Narrow" w:hAnsi="Arial Narrow"/>
          <w:b/>
          <w:bCs/>
          <w:sz w:val="24"/>
          <w:szCs w:val="24"/>
        </w:rPr>
        <w:t>.00 a.m. to 0</w:t>
      </w:r>
      <w:r>
        <w:rPr>
          <w:rFonts w:ascii="Arial Narrow" w:hAnsi="Arial Narrow"/>
          <w:b/>
          <w:bCs/>
          <w:sz w:val="24"/>
          <w:szCs w:val="24"/>
        </w:rPr>
        <w:t>5.00 p.m.</w:t>
      </w:r>
    </w:p>
    <w:p w14:paraId="07784FE1" w14:textId="77777777" w:rsidR="00180C26" w:rsidRPr="00F62BCA" w:rsidRDefault="00180C26" w:rsidP="00A92696">
      <w:pPr>
        <w:pStyle w:val="BodyText"/>
        <w:spacing w:before="9"/>
        <w:rPr>
          <w:rFonts w:ascii="Arial Narrow" w:hAnsi="Arial Narrow"/>
          <w:sz w:val="24"/>
          <w:szCs w:val="24"/>
        </w:rPr>
      </w:pPr>
    </w:p>
    <w:p w14:paraId="2D9D2842" w14:textId="77777777" w:rsidR="00180C26" w:rsidRPr="00842067" w:rsidRDefault="00D8452C" w:rsidP="00D8452C">
      <w:pPr>
        <w:pStyle w:val="ListParagraph"/>
        <w:tabs>
          <w:tab w:val="left" w:pos="1581"/>
        </w:tabs>
        <w:ind w:left="1580" w:right="857" w:firstLine="0"/>
        <w:jc w:val="left"/>
        <w:rPr>
          <w:rFonts w:ascii="Arial Narrow" w:hAnsi="Arial Narrow"/>
          <w:sz w:val="24"/>
          <w:szCs w:val="24"/>
        </w:rPr>
      </w:pPr>
      <w:r>
        <w:rPr>
          <w:rFonts w:ascii="Arial Narrow" w:hAnsi="Arial Narrow"/>
          <w:sz w:val="24"/>
          <w:szCs w:val="24"/>
        </w:rPr>
        <w:t>(d</w:t>
      </w:r>
      <w:proofErr w:type="gramStart"/>
      <w:r>
        <w:rPr>
          <w:rFonts w:ascii="Arial Narrow" w:hAnsi="Arial Narrow"/>
          <w:sz w:val="24"/>
          <w:szCs w:val="24"/>
        </w:rPr>
        <w:t>).</w:t>
      </w:r>
      <w:r w:rsidR="00180C26" w:rsidRPr="00842067">
        <w:rPr>
          <w:rFonts w:ascii="Arial Narrow" w:hAnsi="Arial Narrow"/>
          <w:sz w:val="24"/>
          <w:szCs w:val="24"/>
        </w:rPr>
        <w:t>Registration</w:t>
      </w:r>
      <w:proofErr w:type="gramEnd"/>
      <w:r w:rsidR="00180C26" w:rsidRPr="00842067">
        <w:rPr>
          <w:rFonts w:ascii="Arial Narrow" w:hAnsi="Arial Narrow"/>
          <w:sz w:val="24"/>
          <w:szCs w:val="24"/>
        </w:rPr>
        <w:t xml:space="preserve"> of Bidders with auction service provider-</w:t>
      </w:r>
      <w:r w:rsidR="00180C26" w:rsidRPr="00842067">
        <w:rPr>
          <w:rFonts w:ascii="Arial Narrow" w:hAnsi="Arial Narrow"/>
          <w:b/>
          <w:sz w:val="24"/>
          <w:szCs w:val="24"/>
        </w:rPr>
        <w:t>Shriram</w:t>
      </w:r>
      <w:r w:rsidR="00180C26" w:rsidRPr="00842067">
        <w:rPr>
          <w:rFonts w:ascii="Arial Narrow" w:hAnsi="Arial Narrow"/>
          <w:sz w:val="24"/>
          <w:szCs w:val="24"/>
        </w:rPr>
        <w:t xml:space="preserve"> </w:t>
      </w:r>
      <w:r w:rsidR="00180C26" w:rsidRPr="00842067">
        <w:rPr>
          <w:rFonts w:ascii="Arial Narrow" w:hAnsi="Arial Narrow"/>
          <w:b/>
          <w:bCs/>
          <w:sz w:val="24"/>
          <w:szCs w:val="24"/>
        </w:rPr>
        <w:t xml:space="preserve">Auto Mall India Limited (SAMIL) </w:t>
      </w:r>
      <w:r w:rsidR="00180C26" w:rsidRPr="00842067">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3" w:history="1">
        <w:r w:rsidR="00180C26" w:rsidRPr="00842067">
          <w:rPr>
            <w:rStyle w:val="Hyperlink"/>
            <w:rFonts w:ascii="Arial Narrow" w:hAnsi="Arial Narrow"/>
            <w:b/>
            <w:bCs/>
            <w:sz w:val="24"/>
            <w:szCs w:val="24"/>
          </w:rPr>
          <w:t>https://eauctions.samil.in/home</w:t>
        </w:r>
      </w:hyperlink>
      <w:r w:rsidR="00180C26" w:rsidRPr="00842067">
        <w:rPr>
          <w:rStyle w:val="Hyperlink"/>
          <w:rFonts w:ascii="Arial Narrow" w:hAnsi="Arial Narrow"/>
          <w:b/>
          <w:bCs/>
          <w:sz w:val="24"/>
          <w:szCs w:val="24"/>
        </w:rPr>
        <w:t xml:space="preserve"> </w:t>
      </w:r>
      <w:r w:rsidR="00180C26" w:rsidRPr="00842067">
        <w:rPr>
          <w:rFonts w:ascii="Arial Narrow" w:hAnsi="Arial Narrow"/>
          <w:b/>
          <w:bCs/>
          <w:sz w:val="24"/>
          <w:szCs w:val="24"/>
        </w:rPr>
        <w:t xml:space="preserve"> or Contact No.: Fax: +91.11.42414444, </w:t>
      </w:r>
      <w:proofErr w:type="spellStart"/>
      <w:proofErr w:type="gramStart"/>
      <w:r w:rsidR="00842067" w:rsidRPr="00A82F8D">
        <w:rPr>
          <w:color w:val="000000"/>
          <w:sz w:val="20"/>
          <w:szCs w:val="20"/>
          <w:shd w:val="clear" w:color="auto" w:fill="FFFFFF"/>
        </w:rPr>
        <w:t>Mr.GAURAV</w:t>
      </w:r>
      <w:proofErr w:type="spellEnd"/>
      <w:proofErr w:type="gramEnd"/>
      <w:r w:rsidR="00842067" w:rsidRPr="00A82F8D">
        <w:rPr>
          <w:color w:val="000000"/>
          <w:sz w:val="20"/>
          <w:szCs w:val="20"/>
          <w:shd w:val="clear" w:color="auto" w:fill="FFFFFF"/>
        </w:rPr>
        <w:t xml:space="preserve"> NAMBOODIRI</w:t>
      </w:r>
      <w:r w:rsidR="00842067" w:rsidRPr="00047310">
        <w:rPr>
          <w:rFonts w:ascii="Arial Narrow" w:hAnsi="Arial Narrow" w:cstheme="minorHAnsi"/>
          <w:b/>
          <w:color w:val="171717" w:themeColor="background2" w:themeShade="1A"/>
          <w:sz w:val="24"/>
          <w:szCs w:val="24"/>
        </w:rPr>
        <w:t>, Contact No.</w:t>
      </w:r>
      <w:r w:rsidR="00842067">
        <w:rPr>
          <w:rFonts w:ascii="Arial Narrow" w:hAnsi="Arial Narrow" w:cstheme="minorHAnsi"/>
          <w:b/>
          <w:color w:val="171717" w:themeColor="background2" w:themeShade="1A"/>
          <w:sz w:val="24"/>
          <w:szCs w:val="24"/>
        </w:rPr>
        <w:t xml:space="preserve"> </w:t>
      </w:r>
      <w:r w:rsidR="00842067" w:rsidRPr="00A82F8D">
        <w:rPr>
          <w:lang w:val="en-IN"/>
        </w:rPr>
        <w:t>9833922941</w:t>
      </w:r>
      <w:r w:rsidR="00842067" w:rsidRPr="00047310">
        <w:rPr>
          <w:rFonts w:ascii="Arial Narrow" w:hAnsi="Arial Narrow" w:cstheme="minorHAnsi"/>
          <w:b/>
          <w:color w:val="171717" w:themeColor="background2" w:themeShade="1A"/>
          <w:sz w:val="24"/>
          <w:szCs w:val="24"/>
        </w:rPr>
        <w:t xml:space="preserve"> </w:t>
      </w:r>
      <w:proofErr w:type="spellStart"/>
      <w:r w:rsidR="00842067" w:rsidRPr="00A82F8D">
        <w:rPr>
          <w:color w:val="000000"/>
          <w:sz w:val="20"/>
          <w:szCs w:val="20"/>
          <w:shd w:val="clear" w:color="auto" w:fill="FFFFFF"/>
        </w:rPr>
        <w:t>Mr.GAURAV</w:t>
      </w:r>
      <w:proofErr w:type="spellEnd"/>
      <w:r w:rsidR="00842067" w:rsidRPr="00A82F8D">
        <w:rPr>
          <w:color w:val="000000"/>
          <w:sz w:val="20"/>
          <w:szCs w:val="20"/>
          <w:shd w:val="clear" w:color="auto" w:fill="FFFFFF"/>
        </w:rPr>
        <w:t xml:space="preserve"> NAMBOODIRI</w:t>
      </w:r>
      <w:r w:rsidR="00842067" w:rsidRPr="00A82F8D">
        <w:rPr>
          <w:rFonts w:ascii="Arial Narrow" w:hAnsi="Arial Narrow" w:cstheme="minorHAnsi"/>
          <w:b/>
          <w:color w:val="171717" w:themeColor="background2" w:themeShade="1A"/>
          <w:sz w:val="20"/>
          <w:szCs w:val="20"/>
        </w:rPr>
        <w:t xml:space="preserve"> &lt;</w:t>
      </w:r>
      <w:hyperlink r:id="rId14" w:history="1">
        <w:r w:rsidR="00842067" w:rsidRPr="00A82F8D">
          <w:rPr>
            <w:rStyle w:val="Hyperlink"/>
            <w:sz w:val="20"/>
            <w:szCs w:val="20"/>
            <w:lang w:val="en-IN"/>
          </w:rPr>
          <w:t>gaurav.n@samil.in</w:t>
        </w:r>
      </w:hyperlink>
      <w:r w:rsidR="00842067" w:rsidRPr="00047310">
        <w:rPr>
          <w:rFonts w:ascii="Arial Narrow" w:hAnsi="Arial Narrow" w:cstheme="minorHAnsi"/>
          <w:b/>
          <w:color w:val="171717" w:themeColor="background2" w:themeShade="1A"/>
          <w:sz w:val="24"/>
          <w:szCs w:val="24"/>
        </w:rPr>
        <w:t>&gt;</w:t>
      </w:r>
    </w:p>
    <w:p w14:paraId="011E2454" w14:textId="77777777" w:rsidR="00842067" w:rsidRPr="00842067" w:rsidRDefault="00842067" w:rsidP="00842067">
      <w:pPr>
        <w:pStyle w:val="ListParagraph"/>
        <w:tabs>
          <w:tab w:val="left" w:pos="1581"/>
        </w:tabs>
        <w:ind w:left="1580" w:right="857" w:firstLine="0"/>
        <w:jc w:val="left"/>
        <w:rPr>
          <w:rFonts w:ascii="Arial Narrow" w:hAnsi="Arial Narrow"/>
          <w:sz w:val="24"/>
          <w:szCs w:val="24"/>
        </w:rPr>
      </w:pPr>
    </w:p>
    <w:p w14:paraId="7C644E67" w14:textId="77777777" w:rsidR="00180C26" w:rsidRPr="00F62BCA" w:rsidRDefault="00180C26" w:rsidP="00A92696">
      <w:pPr>
        <w:pStyle w:val="Heading2"/>
        <w:numPr>
          <w:ilvl w:val="0"/>
          <w:numId w:val="1"/>
        </w:numPr>
        <w:tabs>
          <w:tab w:val="left" w:pos="1581"/>
        </w:tabs>
        <w:ind w:hanging="361"/>
        <w:jc w:val="left"/>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14:paraId="2F20C5D9" w14:textId="77777777" w:rsidR="00180C26" w:rsidRPr="00F62BCA" w:rsidRDefault="00180C26" w:rsidP="00A92696">
      <w:pPr>
        <w:pStyle w:val="Heading2"/>
        <w:tabs>
          <w:tab w:val="left" w:pos="1581"/>
        </w:tabs>
        <w:ind w:left="0" w:firstLine="0"/>
        <w:jc w:val="left"/>
        <w:rPr>
          <w:rFonts w:ascii="Arial Narrow" w:hAnsi="Arial Narrow"/>
          <w:sz w:val="24"/>
          <w:szCs w:val="24"/>
        </w:rPr>
      </w:pPr>
    </w:p>
    <w:p w14:paraId="1752E196"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 there is".</w:t>
      </w:r>
    </w:p>
    <w:p w14:paraId="61A50378" w14:textId="77777777" w:rsidR="00180C26" w:rsidRPr="00F62BCA" w:rsidRDefault="00180C26" w:rsidP="00140A2E">
      <w:pPr>
        <w:pStyle w:val="ListParagraph"/>
        <w:spacing w:before="1"/>
        <w:ind w:left="2268" w:right="855" w:firstLine="0"/>
        <w:rPr>
          <w:rFonts w:ascii="Arial Narrow" w:hAnsi="Arial Narrow"/>
          <w:sz w:val="24"/>
          <w:szCs w:val="24"/>
        </w:rPr>
      </w:pPr>
    </w:p>
    <w:p w14:paraId="1282F37B"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w:t>
      </w:r>
      <w:r w:rsidRPr="00F62BCA">
        <w:rPr>
          <w:rFonts w:ascii="Arial Narrow" w:hAnsi="Arial Narrow"/>
          <w:sz w:val="24"/>
          <w:szCs w:val="24"/>
        </w:rPr>
        <w:lastRenderedPageBreak/>
        <w:t>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Shriram Finance Limited. The property is being sold with all the existing and future 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 xml:space="preserve">Shriram Finance Limited. The Authorized Officer / Secured Creditor shall not be responsible in any way for any </w:t>
      </w:r>
      <w:proofErr w:type="gramStart"/>
      <w:r w:rsidRPr="00F62BCA">
        <w:rPr>
          <w:rFonts w:ascii="Arial Narrow" w:hAnsi="Arial Narrow"/>
          <w:sz w:val="24"/>
          <w:szCs w:val="24"/>
        </w:rPr>
        <w:t>third party</w:t>
      </w:r>
      <w:proofErr w:type="gramEnd"/>
      <w:r w:rsidRPr="00F62BCA">
        <w:rPr>
          <w:rFonts w:ascii="Arial Narrow" w:hAnsi="Arial Narrow"/>
          <w:sz w:val="24"/>
          <w:szCs w:val="24"/>
        </w:rPr>
        <w:t xml:space="preserve">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14:paraId="44C363D7" w14:textId="77777777" w:rsidR="00180C26" w:rsidRPr="00F62BCA" w:rsidRDefault="00180C26" w:rsidP="00140A2E">
      <w:pPr>
        <w:pStyle w:val="ListParagraph"/>
        <w:rPr>
          <w:rFonts w:ascii="Arial Narrow" w:hAnsi="Arial Narrow"/>
          <w:sz w:val="24"/>
          <w:szCs w:val="24"/>
        </w:rPr>
      </w:pPr>
    </w:p>
    <w:p w14:paraId="16DA04C0"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14:paraId="44F504D4" w14:textId="77777777" w:rsidR="00180C26" w:rsidRPr="00F62BCA" w:rsidRDefault="00180C26" w:rsidP="00140A2E">
      <w:pPr>
        <w:pStyle w:val="ListParagraph"/>
        <w:rPr>
          <w:rFonts w:ascii="Arial Narrow" w:hAnsi="Arial Narrow"/>
          <w:sz w:val="24"/>
          <w:szCs w:val="24"/>
        </w:rPr>
      </w:pPr>
    </w:p>
    <w:p w14:paraId="06C71302"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14:paraId="1E30ECF9" w14:textId="77777777" w:rsidR="00180C26" w:rsidRPr="00F62BCA" w:rsidRDefault="00180C26" w:rsidP="00140A2E">
      <w:pPr>
        <w:pStyle w:val="ListParagraph"/>
        <w:rPr>
          <w:rFonts w:ascii="Arial Narrow" w:hAnsi="Arial Narrow"/>
          <w:sz w:val="24"/>
          <w:szCs w:val="24"/>
        </w:rPr>
      </w:pPr>
    </w:p>
    <w:p w14:paraId="55FFDD9A"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14:paraId="53E55248" w14:textId="77777777" w:rsidR="00180C26" w:rsidRPr="00F62BCA" w:rsidRDefault="00180C26" w:rsidP="00140A2E">
      <w:pPr>
        <w:pStyle w:val="ListParagraph"/>
        <w:rPr>
          <w:rFonts w:ascii="Arial Narrow" w:hAnsi="Arial Narrow"/>
          <w:sz w:val="24"/>
          <w:szCs w:val="24"/>
        </w:rPr>
      </w:pPr>
    </w:p>
    <w:p w14:paraId="1F927F3B"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14:paraId="5227C390" w14:textId="77777777" w:rsidR="00180C26" w:rsidRPr="00F62BCA" w:rsidRDefault="00180C26" w:rsidP="00140A2E">
      <w:pPr>
        <w:pStyle w:val="BodyText"/>
        <w:spacing w:before="7"/>
        <w:jc w:val="both"/>
        <w:rPr>
          <w:rFonts w:ascii="Arial Narrow" w:hAnsi="Arial Narrow"/>
          <w:sz w:val="24"/>
          <w:szCs w:val="24"/>
        </w:rPr>
      </w:pPr>
    </w:p>
    <w:p w14:paraId="5A864FF1" w14:textId="77777777" w:rsidR="00180C26" w:rsidRPr="00F62BCA" w:rsidRDefault="00180C26" w:rsidP="00140A2E">
      <w:pPr>
        <w:widowControl/>
        <w:numPr>
          <w:ilvl w:val="0"/>
          <w:numId w:val="1"/>
        </w:numPr>
        <w:autoSpaceDE/>
        <w:autoSpaceDN/>
        <w:jc w:val="both"/>
        <w:rPr>
          <w:rFonts w:ascii="Arial Narrow" w:hAnsi="Arial Narrow"/>
          <w:b/>
          <w:sz w:val="24"/>
          <w:szCs w:val="24"/>
        </w:rPr>
      </w:pPr>
      <w:r w:rsidRPr="00F62BCA">
        <w:rPr>
          <w:rFonts w:ascii="Arial Narrow" w:hAnsi="Arial Narrow"/>
          <w:b/>
          <w:sz w:val="24"/>
          <w:szCs w:val="24"/>
        </w:rPr>
        <w:t>Inspection of Property/Immovable Assets:</w:t>
      </w:r>
    </w:p>
    <w:p w14:paraId="6DB5A837" w14:textId="77777777" w:rsidR="00180C26" w:rsidRPr="00F62BCA" w:rsidRDefault="00180C26" w:rsidP="00140A2E">
      <w:pPr>
        <w:jc w:val="both"/>
        <w:rPr>
          <w:rFonts w:ascii="Arial Narrow" w:hAnsi="Arial Narrow"/>
          <w:sz w:val="24"/>
          <w:szCs w:val="24"/>
        </w:rPr>
      </w:pPr>
    </w:p>
    <w:p w14:paraId="6D0333BF" w14:textId="77777777" w:rsidR="00180C26" w:rsidRPr="00F863B9" w:rsidRDefault="00180C26" w:rsidP="00140A2E">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r w:rsidR="00395069" w:rsidRPr="00F62BCA">
        <w:rPr>
          <w:rFonts w:ascii="Arial Narrow" w:hAnsi="Arial Narrow"/>
          <w:sz w:val="24"/>
          <w:szCs w:val="24"/>
        </w:rPr>
        <w:t>Authorized</w:t>
      </w:r>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Pr="009C767F">
        <w:rPr>
          <w:rFonts w:ascii="Arial Narrow" w:hAnsi="Arial Narrow"/>
          <w:b/>
        </w:rPr>
        <w:t>Please contact</w:t>
      </w:r>
      <w:r w:rsidR="00F863B9">
        <w:rPr>
          <w:rFonts w:ascii="Arial Narrow" w:hAnsi="Arial Narrow"/>
          <w:b/>
        </w:rPr>
        <w:t>:</w:t>
      </w:r>
      <w:r w:rsidR="0045714D">
        <w:rPr>
          <w:rFonts w:ascii="Arial Narrow" w:hAnsi="Arial Narrow"/>
          <w:b/>
        </w:rPr>
        <w:t xml:space="preserve"> </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proofErr w:type="spellStart"/>
      <w:proofErr w:type="gramStart"/>
      <w:r w:rsidR="00395069">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w:t>
      </w:r>
      <w:proofErr w:type="spellEnd"/>
      <w:proofErr w:type="gramEnd"/>
      <w:r w:rsidR="00395069">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Rao</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9506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p>
    <w:p w14:paraId="2EE52AA3" w14:textId="77777777" w:rsidR="00180C26" w:rsidRPr="009C767F" w:rsidRDefault="00180C26" w:rsidP="00140A2E">
      <w:pPr>
        <w:pStyle w:val="ListParagraph"/>
        <w:tabs>
          <w:tab w:val="left" w:pos="2301"/>
        </w:tabs>
        <w:spacing w:before="2"/>
        <w:ind w:right="866" w:firstLine="0"/>
        <w:rPr>
          <w:rFonts w:ascii="Arial Narrow" w:hAnsi="Arial Narrow"/>
          <w:b/>
          <w:sz w:val="24"/>
          <w:szCs w:val="24"/>
          <w:u w:val="single"/>
        </w:rPr>
      </w:pPr>
    </w:p>
    <w:p w14:paraId="28A1799F" w14:textId="77777777" w:rsidR="00180C26" w:rsidRPr="00F62BCA" w:rsidRDefault="00180C26" w:rsidP="00140A2E">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14:paraId="55C38A66" w14:textId="77777777" w:rsidR="00180C26" w:rsidRPr="00F62BCA" w:rsidRDefault="00180C26" w:rsidP="00140A2E">
      <w:pPr>
        <w:pStyle w:val="ListParagraph"/>
        <w:rPr>
          <w:rFonts w:ascii="Arial Narrow" w:hAnsi="Arial Narrow"/>
          <w:sz w:val="24"/>
          <w:szCs w:val="24"/>
        </w:rPr>
      </w:pPr>
    </w:p>
    <w:p w14:paraId="49A14964" w14:textId="77777777" w:rsidR="00180C26" w:rsidRPr="00F62BCA" w:rsidRDefault="00180C26" w:rsidP="00140A2E">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14:paraId="4B894F1A" w14:textId="77777777" w:rsidR="00180C26" w:rsidRPr="00F62BCA" w:rsidRDefault="00180C26" w:rsidP="00140A2E">
      <w:pPr>
        <w:pStyle w:val="BodyText"/>
        <w:spacing w:before="9"/>
        <w:jc w:val="both"/>
        <w:rPr>
          <w:rFonts w:ascii="Arial Narrow" w:hAnsi="Arial Narrow"/>
          <w:sz w:val="24"/>
          <w:szCs w:val="24"/>
        </w:rPr>
      </w:pPr>
    </w:p>
    <w:p w14:paraId="6DAC871D" w14:textId="77777777" w:rsidR="00180C26" w:rsidRPr="00F62BCA" w:rsidRDefault="00180C26" w:rsidP="00140A2E">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14:paraId="0EC8483E" w14:textId="77777777" w:rsidR="00180C26" w:rsidRPr="00F62BCA" w:rsidRDefault="00180C26" w:rsidP="00140A2E">
      <w:pPr>
        <w:pStyle w:val="Heading2"/>
        <w:tabs>
          <w:tab w:val="left" w:pos="1581"/>
        </w:tabs>
        <w:ind w:firstLine="0"/>
        <w:rPr>
          <w:rFonts w:ascii="Arial Narrow" w:hAnsi="Arial Narrow"/>
          <w:sz w:val="24"/>
          <w:szCs w:val="24"/>
        </w:rPr>
      </w:pPr>
    </w:p>
    <w:p w14:paraId="34882ACC" w14:textId="77777777" w:rsidR="00180C26" w:rsidRPr="00F62BCA" w:rsidRDefault="00180C26" w:rsidP="00140A2E">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14:paraId="66DE9765" w14:textId="77777777" w:rsidR="00180C26" w:rsidRDefault="00180C26" w:rsidP="00180C26">
      <w:pPr>
        <w:pStyle w:val="BodyText"/>
        <w:spacing w:before="8"/>
        <w:rPr>
          <w:rFonts w:ascii="Arial Narrow" w:hAnsi="Arial Narrow"/>
          <w:sz w:val="24"/>
          <w:szCs w:val="24"/>
        </w:rPr>
      </w:pPr>
    </w:p>
    <w:p w14:paraId="0462DBE1" w14:textId="77777777" w:rsidR="00180C26" w:rsidRDefault="00180C26" w:rsidP="00180C26">
      <w:pPr>
        <w:pStyle w:val="BodyText"/>
        <w:spacing w:before="8"/>
        <w:rPr>
          <w:rFonts w:ascii="Arial Narrow" w:hAnsi="Arial Narrow"/>
          <w:sz w:val="24"/>
          <w:szCs w:val="24"/>
        </w:rPr>
      </w:pPr>
    </w:p>
    <w:p w14:paraId="5F9A0693"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14:paraId="32FB2C51" w14:textId="77777777" w:rsidR="00180C26" w:rsidRPr="00F62BCA" w:rsidRDefault="00180C26" w:rsidP="00180C26">
      <w:pPr>
        <w:pStyle w:val="Heading2"/>
        <w:tabs>
          <w:tab w:val="left" w:pos="1581"/>
        </w:tabs>
        <w:ind w:firstLine="0"/>
        <w:rPr>
          <w:rFonts w:ascii="Arial Narrow" w:hAnsi="Arial Narrow"/>
          <w:sz w:val="24"/>
          <w:szCs w:val="24"/>
        </w:rPr>
      </w:pPr>
    </w:p>
    <w:p w14:paraId="68DFDD04" w14:textId="77777777" w:rsidR="00180C26" w:rsidRPr="00FF0551"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D8452C">
        <w:rPr>
          <w:rFonts w:ascii="Arial Narrow" w:hAnsi="Arial Narrow"/>
          <w:b/>
          <w:sz w:val="24"/>
          <w:szCs w:val="24"/>
        </w:rPr>
        <w:t>22</w:t>
      </w:r>
      <w:r w:rsidR="00903A38">
        <w:rPr>
          <w:rFonts w:ascii="Arial Narrow" w:hAnsi="Arial Narrow"/>
          <w:b/>
          <w:sz w:val="24"/>
          <w:szCs w:val="24"/>
        </w:rPr>
        <w:t>.0</w:t>
      </w:r>
      <w:r w:rsidR="00E706B3">
        <w:rPr>
          <w:rFonts w:ascii="Arial Narrow" w:hAnsi="Arial Narrow"/>
          <w:b/>
          <w:sz w:val="24"/>
          <w:szCs w:val="24"/>
        </w:rPr>
        <w:t>8</w:t>
      </w:r>
      <w:r w:rsidR="00903A38">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14:paraId="6F2EC821" w14:textId="77777777" w:rsidR="00180C26" w:rsidRPr="00FF0551" w:rsidRDefault="00180C26" w:rsidP="00180C26">
      <w:pPr>
        <w:pStyle w:val="ListParagraph"/>
        <w:tabs>
          <w:tab w:val="left" w:pos="2301"/>
        </w:tabs>
        <w:spacing w:before="3"/>
        <w:ind w:right="969" w:firstLine="0"/>
        <w:rPr>
          <w:rFonts w:ascii="Arial Narrow" w:hAnsi="Arial Narrow"/>
          <w:sz w:val="24"/>
          <w:szCs w:val="24"/>
        </w:rPr>
      </w:pPr>
    </w:p>
    <w:p w14:paraId="70C0867B" w14:textId="77777777" w:rsidR="00180C26"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14:paraId="24F41D7D" w14:textId="77777777" w:rsidR="00180C26" w:rsidRPr="00F62BCA" w:rsidRDefault="00180C26" w:rsidP="00180C26">
      <w:pPr>
        <w:tabs>
          <w:tab w:val="left" w:pos="2301"/>
        </w:tabs>
        <w:spacing w:before="3"/>
        <w:ind w:left="1939"/>
        <w:rPr>
          <w:rFonts w:ascii="Arial Narrow" w:hAnsi="Arial Narrow"/>
          <w:sz w:val="24"/>
          <w:szCs w:val="24"/>
        </w:rPr>
      </w:pPr>
    </w:p>
    <w:p w14:paraId="441C012D" w14:textId="77777777"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14:paraId="0166011B" w14:textId="77777777" w:rsidR="00180C26" w:rsidRPr="00F62BCA" w:rsidRDefault="00180C26" w:rsidP="00180C26">
      <w:pPr>
        <w:tabs>
          <w:tab w:val="left" w:pos="2301"/>
        </w:tabs>
        <w:ind w:right="874"/>
        <w:rPr>
          <w:rFonts w:ascii="Arial Narrow" w:hAnsi="Arial Narrow"/>
          <w:sz w:val="24"/>
          <w:szCs w:val="24"/>
        </w:rPr>
      </w:pPr>
    </w:p>
    <w:p w14:paraId="41450F8C" w14:textId="77777777"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14:paraId="1172442E" w14:textId="77777777" w:rsidR="00180C26" w:rsidRPr="00F62BCA" w:rsidRDefault="00180C26" w:rsidP="00180C26">
      <w:pPr>
        <w:pStyle w:val="ListParagraph"/>
        <w:tabs>
          <w:tab w:val="left" w:pos="2301"/>
        </w:tabs>
        <w:ind w:right="860"/>
        <w:rPr>
          <w:rFonts w:ascii="Arial Narrow" w:hAnsi="Arial Narrow"/>
          <w:sz w:val="24"/>
          <w:szCs w:val="24"/>
        </w:rPr>
      </w:pPr>
    </w:p>
    <w:p w14:paraId="67AE613D" w14:textId="77777777"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w:t>
      </w:r>
      <w:proofErr w:type="gramStart"/>
      <w:r w:rsidRPr="00F62BCA">
        <w:rPr>
          <w:rFonts w:ascii="Arial Narrow" w:hAnsi="Arial Narrow"/>
          <w:sz w:val="24"/>
          <w:szCs w:val="24"/>
        </w:rPr>
        <w:t>submitted</w:t>
      </w:r>
      <w:proofErr w:type="gramEnd"/>
      <w:r w:rsidRPr="00F62BCA">
        <w:rPr>
          <w:rFonts w:ascii="Arial Narrow" w:hAnsi="Arial Narrow"/>
          <w:sz w:val="24"/>
          <w:szCs w:val="24"/>
        </w:rPr>
        <w:t xml:space="preserve">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14:paraId="27D55AC5" w14:textId="77777777" w:rsidR="00180C26" w:rsidRPr="00F62BCA" w:rsidRDefault="00180C26" w:rsidP="00180C26">
      <w:pPr>
        <w:tabs>
          <w:tab w:val="left" w:pos="2301"/>
        </w:tabs>
        <w:spacing w:before="1"/>
        <w:ind w:right="856"/>
        <w:rPr>
          <w:rFonts w:ascii="Arial Narrow" w:hAnsi="Arial Narrow"/>
          <w:sz w:val="24"/>
          <w:szCs w:val="24"/>
        </w:rPr>
      </w:pPr>
    </w:p>
    <w:p w14:paraId="3F0809D7" w14:textId="77777777" w:rsidR="00180C26" w:rsidRPr="00F62BCA" w:rsidRDefault="00180C26" w:rsidP="00180C2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14:paraId="326E4184" w14:textId="77777777" w:rsidR="00180C26" w:rsidRPr="00F62BCA" w:rsidRDefault="00180C26" w:rsidP="00180C26">
      <w:pPr>
        <w:tabs>
          <w:tab w:val="left" w:pos="2301"/>
        </w:tabs>
        <w:ind w:right="856"/>
        <w:rPr>
          <w:rFonts w:ascii="Arial Narrow" w:hAnsi="Arial Narrow"/>
          <w:sz w:val="24"/>
          <w:szCs w:val="24"/>
        </w:rPr>
      </w:pPr>
    </w:p>
    <w:p w14:paraId="4AD43893"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14:paraId="4A8B2E27" w14:textId="77777777" w:rsidR="00180C26" w:rsidRPr="00F62BCA" w:rsidRDefault="00180C26" w:rsidP="00180C26">
      <w:pPr>
        <w:tabs>
          <w:tab w:val="left" w:pos="2301"/>
        </w:tabs>
        <w:ind w:right="864"/>
        <w:rPr>
          <w:rFonts w:ascii="Arial Narrow" w:hAnsi="Arial Narrow"/>
          <w:sz w:val="24"/>
          <w:szCs w:val="24"/>
        </w:rPr>
      </w:pPr>
    </w:p>
    <w:p w14:paraId="58766456"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14:paraId="50F40CBC" w14:textId="77777777" w:rsidR="00180C26" w:rsidRPr="00F62BCA" w:rsidRDefault="00180C26" w:rsidP="00180C26">
      <w:pPr>
        <w:tabs>
          <w:tab w:val="left" w:pos="2301"/>
        </w:tabs>
        <w:ind w:right="857"/>
        <w:rPr>
          <w:rFonts w:ascii="Arial Narrow" w:hAnsi="Arial Narrow"/>
          <w:sz w:val="24"/>
          <w:szCs w:val="24"/>
        </w:rPr>
      </w:pPr>
    </w:p>
    <w:p w14:paraId="3D996BCD"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14:paraId="41C979B4" w14:textId="77777777" w:rsidR="00180C26" w:rsidRPr="00F62BCA" w:rsidRDefault="00180C26" w:rsidP="00180C26">
      <w:pPr>
        <w:tabs>
          <w:tab w:val="left" w:pos="2301"/>
        </w:tabs>
        <w:ind w:right="864"/>
        <w:rPr>
          <w:rFonts w:ascii="Arial Narrow" w:hAnsi="Arial Narrow"/>
          <w:sz w:val="24"/>
          <w:szCs w:val="24"/>
        </w:rPr>
      </w:pPr>
    </w:p>
    <w:p w14:paraId="694ECD3F"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14:paraId="0F24E872" w14:textId="77777777" w:rsidR="00180C26" w:rsidRPr="00F62BCA" w:rsidRDefault="00180C26" w:rsidP="00180C26">
      <w:pPr>
        <w:pStyle w:val="Heading2"/>
        <w:tabs>
          <w:tab w:val="left" w:pos="1581"/>
        </w:tabs>
        <w:ind w:firstLine="0"/>
        <w:rPr>
          <w:rFonts w:ascii="Arial Narrow" w:hAnsi="Arial Narrow"/>
          <w:sz w:val="24"/>
          <w:szCs w:val="24"/>
        </w:rPr>
      </w:pPr>
    </w:p>
    <w:p w14:paraId="15F608E0" w14:textId="77777777"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w:t>
      </w:r>
      <w:proofErr w:type="gramStart"/>
      <w:r w:rsidRPr="00F62BCA">
        <w:rPr>
          <w:rFonts w:ascii="Arial Narrow" w:hAnsi="Arial Narrow"/>
          <w:sz w:val="24"/>
          <w:szCs w:val="24"/>
        </w:rPr>
        <w:t>Name :</w:t>
      </w:r>
      <w:proofErr w:type="gramEnd"/>
      <w:r w:rsidRPr="00F62BCA">
        <w:rPr>
          <w:rFonts w:ascii="Arial Narrow" w:hAnsi="Arial Narrow"/>
          <w:sz w:val="24"/>
          <w:szCs w:val="24"/>
        </w:rPr>
        <w:t xml:space="preserve"> </w:t>
      </w:r>
      <w:r w:rsidRPr="009C767F">
        <w:rPr>
          <w:rFonts w:ascii="Arial Narrow" w:hAnsi="Arial Narrow"/>
          <w:b/>
          <w:bCs/>
          <w:sz w:val="24"/>
          <w:szCs w:val="24"/>
        </w:rPr>
        <w:t xml:space="preserve">Shriram Finance </w:t>
      </w:r>
      <w:r w:rsidRPr="009C767F">
        <w:rPr>
          <w:rFonts w:ascii="Arial Narrow" w:hAnsi="Arial Narrow"/>
          <w:b/>
          <w:bCs/>
          <w:sz w:val="24"/>
          <w:szCs w:val="24"/>
        </w:rPr>
        <w:lastRenderedPageBreak/>
        <w:t>Limited, Bank :- AXIS BANK LIMITED, BRANCH-</w:t>
      </w:r>
      <w:r w:rsidRPr="009C767F">
        <w:rPr>
          <w:rFonts w:ascii="Arial Narrow" w:eastAsia="Times New Roman" w:hAnsi="Arial Narrow"/>
          <w:b/>
          <w:bCs/>
          <w:sz w:val="24"/>
          <w:szCs w:val="24"/>
          <w:lang w:eastAsia="en-IN"/>
        </w:rPr>
        <w:t xml:space="preserve"> </w:t>
      </w:r>
      <w:r w:rsidR="00C7368F" w:rsidRPr="000E49A6">
        <w:rPr>
          <w:rFonts w:ascii="Arial Narrow" w:hAnsi="Arial Narrow" w:cs="Tahoma"/>
          <w:color w:val="222A35" w:themeColor="text2" w:themeShade="80"/>
        </w:rPr>
        <w:t>Bandra Kurla Complex, Mumbai - 400710, Account No.230010200005265</w:t>
      </w:r>
      <w:r w:rsidRPr="009C767F">
        <w:rPr>
          <w:rFonts w:ascii="Arial Narrow" w:eastAsia="Times New Roman" w:hAnsi="Arial Narrow"/>
          <w:b/>
          <w:bCs/>
          <w:sz w:val="24"/>
          <w:szCs w:val="24"/>
          <w:lang w:eastAsia="en-IN"/>
        </w:rPr>
        <w:t xml:space="preserve">, IFSC Code : </w:t>
      </w:r>
      <w:r w:rsidR="00C7368F" w:rsidRPr="000E49A6">
        <w:rPr>
          <w:rFonts w:ascii="Arial Narrow" w:hAnsi="Arial Narrow" w:cs="Tahoma"/>
          <w:color w:val="222A35" w:themeColor="text2" w:themeShade="80"/>
        </w:rPr>
        <w:t>UTIB0000230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14:paraId="1ABF3A57" w14:textId="77777777" w:rsidR="00180C26" w:rsidRPr="00F62BCA" w:rsidRDefault="00180C26" w:rsidP="00180C26">
      <w:pPr>
        <w:tabs>
          <w:tab w:val="left" w:pos="2301"/>
        </w:tabs>
        <w:spacing w:before="1"/>
        <w:ind w:right="864"/>
        <w:rPr>
          <w:rFonts w:ascii="Arial Narrow" w:hAnsi="Arial Narrow"/>
          <w:sz w:val="24"/>
          <w:szCs w:val="24"/>
        </w:rPr>
      </w:pPr>
    </w:p>
    <w:p w14:paraId="352DE197" w14:textId="77777777" w:rsidR="00180C26" w:rsidRPr="00F62BCA" w:rsidRDefault="00180C26" w:rsidP="00180C2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14:paraId="3C342A5C" w14:textId="77777777" w:rsidR="00180C26" w:rsidRPr="00F62BCA" w:rsidRDefault="00180C26" w:rsidP="00180C26">
      <w:pPr>
        <w:tabs>
          <w:tab w:val="left" w:pos="2301"/>
        </w:tabs>
        <w:spacing w:before="9"/>
        <w:ind w:right="865"/>
        <w:rPr>
          <w:rFonts w:ascii="Arial Narrow" w:hAnsi="Arial Narrow"/>
          <w:sz w:val="24"/>
          <w:szCs w:val="24"/>
        </w:rPr>
      </w:pPr>
    </w:p>
    <w:p w14:paraId="3849D05B"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14:paraId="02CB1119" w14:textId="77777777" w:rsidR="00180C26" w:rsidRPr="00F62BCA" w:rsidRDefault="00180C26" w:rsidP="00180C26">
      <w:pPr>
        <w:tabs>
          <w:tab w:val="left" w:pos="2301"/>
        </w:tabs>
        <w:ind w:right="857"/>
        <w:rPr>
          <w:rFonts w:ascii="Arial Narrow" w:hAnsi="Arial Narrow"/>
          <w:sz w:val="24"/>
          <w:szCs w:val="24"/>
        </w:rPr>
      </w:pPr>
    </w:p>
    <w:p w14:paraId="435B9DFC"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14:paraId="2CC8A557" w14:textId="77777777" w:rsidR="00180C26" w:rsidRPr="00F62BCA" w:rsidRDefault="00180C26" w:rsidP="00180C26">
      <w:pPr>
        <w:tabs>
          <w:tab w:val="left" w:pos="2301"/>
        </w:tabs>
        <w:rPr>
          <w:rFonts w:ascii="Arial Narrow" w:hAnsi="Arial Narrow"/>
          <w:sz w:val="24"/>
          <w:szCs w:val="24"/>
        </w:rPr>
      </w:pPr>
    </w:p>
    <w:p w14:paraId="287BCE74" w14:textId="77777777" w:rsidR="00180C26" w:rsidRPr="00F62BCA" w:rsidRDefault="00180C26" w:rsidP="00180C2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14:paraId="30ABF56F" w14:textId="77777777" w:rsidR="00180C26" w:rsidRPr="00F62BCA" w:rsidRDefault="00180C26" w:rsidP="00180C26">
      <w:pPr>
        <w:tabs>
          <w:tab w:val="left" w:pos="2300"/>
          <w:tab w:val="left" w:pos="2301"/>
        </w:tabs>
        <w:rPr>
          <w:rFonts w:ascii="Arial Narrow" w:hAnsi="Arial Narrow"/>
          <w:sz w:val="24"/>
          <w:szCs w:val="24"/>
        </w:rPr>
      </w:pPr>
    </w:p>
    <w:p w14:paraId="4FF36D21" w14:textId="77777777"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14:paraId="48AE619B" w14:textId="77777777" w:rsidR="00180C26" w:rsidRPr="00F62BCA" w:rsidRDefault="00180C26" w:rsidP="00180C26">
      <w:pPr>
        <w:pStyle w:val="ListParagraph"/>
        <w:tabs>
          <w:tab w:val="left" w:pos="2301"/>
        </w:tabs>
        <w:spacing w:before="1"/>
        <w:rPr>
          <w:rFonts w:ascii="Arial Narrow" w:hAnsi="Arial Narrow"/>
          <w:sz w:val="24"/>
          <w:szCs w:val="24"/>
        </w:rPr>
      </w:pPr>
    </w:p>
    <w:p w14:paraId="64E3503F"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14:paraId="7F8A7206" w14:textId="77777777" w:rsidR="00180C26" w:rsidRPr="00F62BCA" w:rsidRDefault="00180C26" w:rsidP="00180C26">
      <w:pPr>
        <w:pStyle w:val="Heading2"/>
        <w:tabs>
          <w:tab w:val="left" w:pos="1581"/>
        </w:tabs>
        <w:ind w:firstLine="0"/>
        <w:rPr>
          <w:rFonts w:ascii="Arial Narrow" w:hAnsi="Arial Narrow"/>
          <w:sz w:val="24"/>
          <w:szCs w:val="24"/>
        </w:rPr>
      </w:pPr>
    </w:p>
    <w:p w14:paraId="7D455B05" w14:textId="77777777"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001E26B9">
        <w:rPr>
          <w:rFonts w:ascii="Arial Narrow" w:hAnsi="Arial Narrow"/>
          <w:b/>
          <w:sz w:val="24"/>
          <w:szCs w:val="24"/>
        </w:rPr>
        <w:t>Rs.</w:t>
      </w:r>
      <w:r w:rsidR="00395069">
        <w:rPr>
          <w:rFonts w:ascii="Arial Narrow" w:hAnsi="Arial Narrow"/>
          <w:b/>
          <w:sz w:val="24"/>
          <w:szCs w:val="24"/>
        </w:rPr>
        <w:t>25</w:t>
      </w:r>
      <w:r w:rsidR="00903A38">
        <w:rPr>
          <w:rFonts w:ascii="Arial Narrow" w:hAnsi="Arial Narrow"/>
          <w:b/>
          <w:sz w:val="24"/>
          <w:szCs w:val="24"/>
        </w:rPr>
        <w:t>,000</w:t>
      </w:r>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14:paraId="68C1BEFB" w14:textId="77777777" w:rsidR="00180C26" w:rsidRPr="00F62BCA" w:rsidRDefault="00180C26" w:rsidP="00180C26">
      <w:pPr>
        <w:pStyle w:val="ListParagraph"/>
        <w:tabs>
          <w:tab w:val="left" w:pos="2301"/>
        </w:tabs>
        <w:spacing w:before="3"/>
        <w:ind w:right="866"/>
        <w:rPr>
          <w:rFonts w:ascii="Arial Narrow" w:hAnsi="Arial Narrow"/>
          <w:sz w:val="24"/>
          <w:szCs w:val="24"/>
        </w:rPr>
      </w:pPr>
    </w:p>
    <w:p w14:paraId="6BC8A03D"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14:paraId="0AB82412" w14:textId="77777777" w:rsidR="00180C26" w:rsidRPr="00F62BCA" w:rsidRDefault="00180C26" w:rsidP="00180C26">
      <w:pPr>
        <w:pStyle w:val="Heading2"/>
        <w:tabs>
          <w:tab w:val="left" w:pos="1581"/>
        </w:tabs>
        <w:ind w:left="0" w:firstLine="0"/>
        <w:rPr>
          <w:rFonts w:ascii="Arial Narrow" w:hAnsi="Arial Narrow"/>
          <w:sz w:val="24"/>
          <w:szCs w:val="24"/>
        </w:rPr>
      </w:pPr>
    </w:p>
    <w:p w14:paraId="554C8D32" w14:textId="77777777"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14:paraId="74D19C04" w14:textId="77777777" w:rsidR="00180C26" w:rsidRPr="00F62BCA" w:rsidRDefault="00180C26" w:rsidP="00180C26">
      <w:pPr>
        <w:tabs>
          <w:tab w:val="left" w:pos="2301"/>
        </w:tabs>
        <w:spacing w:before="3"/>
        <w:ind w:left="1940" w:right="855"/>
        <w:rPr>
          <w:rFonts w:ascii="Arial Narrow" w:hAnsi="Arial Narrow"/>
          <w:sz w:val="24"/>
          <w:szCs w:val="24"/>
        </w:rPr>
      </w:pPr>
    </w:p>
    <w:p w14:paraId="285B3207" w14:textId="77777777"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14:paraId="4D9AF1A9" w14:textId="77777777" w:rsidR="00180C26" w:rsidRPr="00F62BCA" w:rsidRDefault="00180C26" w:rsidP="00180C26">
      <w:pPr>
        <w:tabs>
          <w:tab w:val="left" w:pos="2301"/>
        </w:tabs>
        <w:ind w:right="859"/>
        <w:rPr>
          <w:rFonts w:ascii="Arial Narrow" w:hAnsi="Arial Narrow"/>
          <w:sz w:val="24"/>
          <w:szCs w:val="24"/>
        </w:rPr>
      </w:pPr>
    </w:p>
    <w:p w14:paraId="4C35C64C"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14:paraId="46052CA6" w14:textId="77777777" w:rsidR="00180C26" w:rsidRPr="00F62BCA" w:rsidRDefault="00180C26" w:rsidP="00180C26">
      <w:pPr>
        <w:tabs>
          <w:tab w:val="left" w:pos="2301"/>
        </w:tabs>
        <w:ind w:right="864"/>
        <w:rPr>
          <w:rFonts w:ascii="Arial Narrow" w:hAnsi="Arial Narrow"/>
          <w:sz w:val="24"/>
          <w:szCs w:val="24"/>
        </w:rPr>
      </w:pPr>
    </w:p>
    <w:p w14:paraId="4F8EAA61" w14:textId="77777777" w:rsidR="00180C26" w:rsidRPr="00F62BCA" w:rsidRDefault="00180C26" w:rsidP="00180C2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14:paraId="2F2B2F6B" w14:textId="77777777" w:rsidR="00180C26" w:rsidRPr="00F62BCA" w:rsidRDefault="00180C26" w:rsidP="00180C26">
      <w:pPr>
        <w:tabs>
          <w:tab w:val="left" w:pos="2301"/>
        </w:tabs>
        <w:ind w:right="861"/>
        <w:rPr>
          <w:rFonts w:ascii="Arial Narrow" w:hAnsi="Arial Narrow"/>
          <w:sz w:val="24"/>
          <w:szCs w:val="24"/>
        </w:rPr>
      </w:pPr>
    </w:p>
    <w:p w14:paraId="26C6F018" w14:textId="77777777" w:rsidR="00180C26" w:rsidRPr="00F62BCA" w:rsidRDefault="00180C26" w:rsidP="00180C26">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14:paraId="38F5827D" w14:textId="77777777" w:rsidR="00180C26" w:rsidRPr="00F62BCA" w:rsidRDefault="00180C26" w:rsidP="00180C26">
      <w:pPr>
        <w:tabs>
          <w:tab w:val="left" w:pos="2301"/>
        </w:tabs>
        <w:rPr>
          <w:rFonts w:ascii="Arial Narrow" w:hAnsi="Arial Narrow"/>
          <w:sz w:val="24"/>
          <w:szCs w:val="24"/>
        </w:rPr>
      </w:pPr>
    </w:p>
    <w:p w14:paraId="3D9BD0F9"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14:paraId="1DACB8F3" w14:textId="77777777" w:rsidR="00180C26" w:rsidRPr="00F62BCA" w:rsidRDefault="00180C26" w:rsidP="00180C26">
      <w:pPr>
        <w:pStyle w:val="Heading2"/>
        <w:tabs>
          <w:tab w:val="left" w:pos="1581"/>
        </w:tabs>
        <w:ind w:firstLine="0"/>
        <w:rPr>
          <w:rFonts w:ascii="Arial Narrow" w:hAnsi="Arial Narrow"/>
          <w:sz w:val="24"/>
          <w:szCs w:val="24"/>
        </w:rPr>
      </w:pPr>
    </w:p>
    <w:p w14:paraId="0640099D" w14:textId="77777777" w:rsidR="00180C26" w:rsidRPr="00F62BCA" w:rsidRDefault="00180C26" w:rsidP="00180C2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14:paraId="61BD7C83" w14:textId="77777777" w:rsidR="00180C26" w:rsidRPr="00F62BCA" w:rsidRDefault="00180C26" w:rsidP="00180C26">
      <w:pPr>
        <w:tabs>
          <w:tab w:val="left" w:pos="2301"/>
        </w:tabs>
        <w:spacing w:before="2"/>
        <w:ind w:left="1940" w:right="867"/>
        <w:rPr>
          <w:rFonts w:ascii="Arial Narrow" w:hAnsi="Arial Narrow"/>
          <w:sz w:val="24"/>
          <w:szCs w:val="24"/>
        </w:rPr>
      </w:pPr>
    </w:p>
    <w:p w14:paraId="3D5E9B6F" w14:textId="77777777" w:rsidR="00180C26" w:rsidRPr="00F62BCA" w:rsidRDefault="00180C26" w:rsidP="00180C2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14:paraId="717DD61A" w14:textId="77777777" w:rsidR="00180C26" w:rsidRPr="00F62BCA" w:rsidRDefault="00180C26" w:rsidP="00180C26">
      <w:pPr>
        <w:tabs>
          <w:tab w:val="left" w:pos="2301"/>
        </w:tabs>
        <w:spacing w:before="1"/>
        <w:ind w:right="867"/>
        <w:rPr>
          <w:rFonts w:ascii="Arial Narrow" w:hAnsi="Arial Narrow"/>
          <w:sz w:val="24"/>
          <w:szCs w:val="24"/>
        </w:rPr>
      </w:pPr>
    </w:p>
    <w:p w14:paraId="038B890D"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14:paraId="1B1576E4" w14:textId="77777777" w:rsidR="00180C26" w:rsidRPr="00F62BCA" w:rsidRDefault="00180C26" w:rsidP="00180C26">
      <w:pPr>
        <w:tabs>
          <w:tab w:val="left" w:pos="2301"/>
        </w:tabs>
        <w:rPr>
          <w:rFonts w:ascii="Arial Narrow" w:hAnsi="Arial Narrow"/>
          <w:sz w:val="24"/>
          <w:szCs w:val="24"/>
        </w:rPr>
      </w:pPr>
    </w:p>
    <w:p w14:paraId="217EC107" w14:textId="77777777" w:rsidR="00180C26" w:rsidRPr="00F62BCA" w:rsidRDefault="00180C26" w:rsidP="00180C2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14:paraId="16BFE5DD" w14:textId="77777777" w:rsidR="00180C26" w:rsidRPr="00444220" w:rsidRDefault="00180C26" w:rsidP="00180C26">
      <w:pPr>
        <w:tabs>
          <w:tab w:val="left" w:pos="2301"/>
        </w:tabs>
        <w:spacing w:before="1"/>
        <w:ind w:right="859"/>
        <w:rPr>
          <w:rFonts w:ascii="Arial Narrow" w:hAnsi="Arial Narrow"/>
          <w:sz w:val="16"/>
          <w:szCs w:val="24"/>
        </w:rPr>
      </w:pPr>
    </w:p>
    <w:p w14:paraId="5AE20B3A" w14:textId="77777777" w:rsidR="00180C26" w:rsidRPr="00F62BCA" w:rsidRDefault="00180C26" w:rsidP="00180C2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14:paraId="2CD595E6" w14:textId="77777777" w:rsidR="00180C26" w:rsidRPr="00F62BCA" w:rsidRDefault="00180C26" w:rsidP="00180C26">
      <w:pPr>
        <w:tabs>
          <w:tab w:val="left" w:pos="2301"/>
        </w:tabs>
        <w:ind w:right="865"/>
        <w:rPr>
          <w:rFonts w:ascii="Arial Narrow" w:hAnsi="Arial Narrow"/>
          <w:sz w:val="24"/>
          <w:szCs w:val="24"/>
        </w:rPr>
      </w:pPr>
    </w:p>
    <w:p w14:paraId="18E46CA0" w14:textId="77777777" w:rsidR="00180C26" w:rsidRPr="00F62BCA" w:rsidRDefault="00180C26" w:rsidP="00180C2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w:t>
      </w:r>
      <w:proofErr w:type="spellStart"/>
      <w:r w:rsidRPr="009C767F">
        <w:rPr>
          <w:rFonts w:ascii="Arial Narrow" w:eastAsiaTheme="minorHAnsi" w:hAnsi="Arial Narrow"/>
          <w:b/>
          <w:sz w:val="24"/>
          <w:szCs w:val="24"/>
          <w:lang w:val="en-IN" w:bidi="ar-SA"/>
        </w:rPr>
        <w:t>Automall</w:t>
      </w:r>
      <w:proofErr w:type="spellEnd"/>
      <w:r w:rsidRPr="009C767F">
        <w:rPr>
          <w:rFonts w:ascii="Arial Narrow" w:eastAsiaTheme="minorHAnsi" w:hAnsi="Arial Narrow"/>
          <w:b/>
          <w:sz w:val="24"/>
          <w:szCs w:val="24"/>
          <w:lang w:val="en-IN" w:bidi="ar-SA"/>
        </w:rPr>
        <w:t xml:space="preserve"> India Limited (SAMIL), Fax No.+91.11.42414444, </w:t>
      </w:r>
      <w:proofErr w:type="spellStart"/>
      <w:r w:rsidR="00842067" w:rsidRPr="00A82F8D">
        <w:rPr>
          <w:color w:val="000000"/>
          <w:sz w:val="20"/>
          <w:szCs w:val="20"/>
          <w:shd w:val="clear" w:color="auto" w:fill="FFFFFF"/>
        </w:rPr>
        <w:t>Mr.GAURAV</w:t>
      </w:r>
      <w:proofErr w:type="spellEnd"/>
      <w:r w:rsidR="00842067" w:rsidRPr="00A82F8D">
        <w:rPr>
          <w:color w:val="000000"/>
          <w:sz w:val="20"/>
          <w:szCs w:val="20"/>
          <w:shd w:val="clear" w:color="auto" w:fill="FFFFFF"/>
        </w:rPr>
        <w:t xml:space="preserve"> NAMBOODIRI</w:t>
      </w:r>
      <w:r w:rsidR="00842067" w:rsidRPr="00047310">
        <w:rPr>
          <w:rFonts w:ascii="Arial Narrow" w:hAnsi="Arial Narrow" w:cstheme="minorHAnsi"/>
          <w:b/>
          <w:color w:val="171717" w:themeColor="background2" w:themeShade="1A"/>
          <w:sz w:val="24"/>
          <w:szCs w:val="24"/>
        </w:rPr>
        <w:t>, Contact No.</w:t>
      </w:r>
      <w:r w:rsidR="00842067" w:rsidRPr="00A82F8D">
        <w:rPr>
          <w:lang w:val="en-IN"/>
        </w:rPr>
        <w:t>9833922941</w:t>
      </w:r>
      <w:r w:rsidR="00842067" w:rsidRPr="00047310">
        <w:rPr>
          <w:rFonts w:ascii="Arial Narrow" w:hAnsi="Arial Narrow" w:cstheme="minorHAnsi"/>
          <w:b/>
          <w:color w:val="171717" w:themeColor="background2" w:themeShade="1A"/>
          <w:sz w:val="24"/>
          <w:szCs w:val="24"/>
        </w:rPr>
        <w:t xml:space="preserve"> </w:t>
      </w:r>
      <w:proofErr w:type="spellStart"/>
      <w:r w:rsidR="00842067" w:rsidRPr="00A82F8D">
        <w:rPr>
          <w:color w:val="000000"/>
          <w:sz w:val="20"/>
          <w:szCs w:val="20"/>
          <w:shd w:val="clear" w:color="auto" w:fill="FFFFFF"/>
        </w:rPr>
        <w:t>Mr.GAURAV</w:t>
      </w:r>
      <w:proofErr w:type="spellEnd"/>
      <w:r w:rsidR="00842067" w:rsidRPr="00A82F8D">
        <w:rPr>
          <w:color w:val="000000"/>
          <w:sz w:val="20"/>
          <w:szCs w:val="20"/>
          <w:shd w:val="clear" w:color="auto" w:fill="FFFFFF"/>
        </w:rPr>
        <w:t xml:space="preserve"> NAMBOODIRI</w:t>
      </w:r>
      <w:r w:rsidR="00842067" w:rsidRPr="00A82F8D">
        <w:rPr>
          <w:rFonts w:ascii="Arial Narrow" w:hAnsi="Arial Narrow" w:cstheme="minorHAnsi"/>
          <w:b/>
          <w:color w:val="171717" w:themeColor="background2" w:themeShade="1A"/>
          <w:sz w:val="20"/>
          <w:szCs w:val="20"/>
        </w:rPr>
        <w:t xml:space="preserve"> &lt;</w:t>
      </w:r>
      <w:hyperlink r:id="rId15" w:history="1">
        <w:r w:rsidR="00842067" w:rsidRPr="00A82F8D">
          <w:rPr>
            <w:rStyle w:val="Hyperlink"/>
            <w:sz w:val="20"/>
            <w:szCs w:val="20"/>
            <w:lang w:val="en-IN"/>
          </w:rPr>
          <w:t>gaurav.n@samil.in</w:t>
        </w:r>
      </w:hyperlink>
      <w:r w:rsidR="00842067" w:rsidRPr="00047310">
        <w:rPr>
          <w:rFonts w:ascii="Arial Narrow" w:hAnsi="Arial Narrow" w:cstheme="minorHAnsi"/>
          <w:b/>
          <w:color w:val="171717"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6" w:history="1">
        <w:r w:rsidRPr="009C767F">
          <w:rPr>
            <w:rStyle w:val="Hyperlink"/>
            <w:rFonts w:ascii="Arial Narrow" w:hAnsi="Arial Narrow"/>
            <w:b/>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14:paraId="0E280853" w14:textId="77777777" w:rsidR="00180C26" w:rsidRPr="00444220" w:rsidRDefault="00180C26" w:rsidP="00180C26">
      <w:pPr>
        <w:pStyle w:val="BodyText"/>
        <w:spacing w:before="9"/>
        <w:rPr>
          <w:rFonts w:ascii="Arial Narrow" w:hAnsi="Arial Narrow"/>
          <w:sz w:val="16"/>
          <w:szCs w:val="24"/>
        </w:rPr>
      </w:pPr>
    </w:p>
    <w:p w14:paraId="30D41598" w14:textId="77777777" w:rsidR="00180C26" w:rsidRPr="00F62BCA" w:rsidRDefault="00180C26" w:rsidP="00180C2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14:paraId="534D3FF5" w14:textId="77777777" w:rsidR="00180C26" w:rsidRPr="00444220" w:rsidRDefault="00180C26" w:rsidP="00180C26">
      <w:pPr>
        <w:pStyle w:val="Heading2"/>
        <w:tabs>
          <w:tab w:val="left" w:pos="1581"/>
        </w:tabs>
        <w:spacing w:before="1"/>
        <w:ind w:left="1220" w:firstLine="0"/>
        <w:rPr>
          <w:rFonts w:ascii="Arial Narrow" w:hAnsi="Arial Narrow"/>
          <w:sz w:val="16"/>
          <w:szCs w:val="24"/>
          <w:u w:val="single"/>
        </w:rPr>
      </w:pPr>
    </w:p>
    <w:p w14:paraId="559B8EBE" w14:textId="77777777" w:rsidR="00180C26" w:rsidRPr="00F62BCA" w:rsidRDefault="00180C26" w:rsidP="00180C2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14:paraId="4BBFE8B6" w14:textId="77777777" w:rsidR="00180C26" w:rsidRPr="00F62BCA" w:rsidRDefault="00180C26" w:rsidP="00180C26">
      <w:pPr>
        <w:tabs>
          <w:tab w:val="left" w:pos="2301"/>
        </w:tabs>
        <w:spacing w:before="93"/>
        <w:ind w:right="860"/>
        <w:rPr>
          <w:rFonts w:ascii="Arial Narrow" w:hAnsi="Arial Narrow"/>
          <w:sz w:val="24"/>
          <w:szCs w:val="24"/>
        </w:rPr>
      </w:pPr>
    </w:p>
    <w:p w14:paraId="1C4F7838" w14:textId="77777777" w:rsidR="00180C26" w:rsidRPr="008F1E6D" w:rsidRDefault="00180C26" w:rsidP="00180C2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14:paraId="2FC3B79D" w14:textId="77777777" w:rsidR="008F1E6D" w:rsidRPr="008F1E6D" w:rsidRDefault="008F1E6D" w:rsidP="008F1E6D">
      <w:pPr>
        <w:pStyle w:val="ListParagraph"/>
        <w:rPr>
          <w:rFonts w:ascii="Arial Narrow" w:hAnsi="Arial Narrow"/>
          <w:sz w:val="24"/>
          <w:szCs w:val="24"/>
        </w:rPr>
      </w:pPr>
    </w:p>
    <w:p w14:paraId="0267CF84" w14:textId="77777777" w:rsidR="008F1E6D" w:rsidRPr="00F62BCA" w:rsidRDefault="008F1E6D" w:rsidP="00180C26">
      <w:pPr>
        <w:pStyle w:val="ListParagraph"/>
        <w:numPr>
          <w:ilvl w:val="1"/>
          <w:numId w:val="1"/>
        </w:numPr>
        <w:tabs>
          <w:tab w:val="left" w:pos="2301"/>
        </w:tabs>
        <w:ind w:right="870"/>
        <w:rPr>
          <w:rFonts w:ascii="Arial Narrow" w:hAnsi="Arial Narrow"/>
          <w:sz w:val="24"/>
          <w:szCs w:val="24"/>
        </w:rPr>
      </w:pPr>
      <w:r>
        <w:rPr>
          <w:rFonts w:ascii="Arial Narrow" w:hAnsi="Arial Narrow"/>
          <w:sz w:val="24"/>
          <w:szCs w:val="24"/>
        </w:rPr>
        <w:t>Even after successful bid confirmation, SFL reserves the right to cancel/reject the auction without assigning any reason thereof.</w:t>
      </w:r>
    </w:p>
    <w:p w14:paraId="6390A762" w14:textId="77777777" w:rsidR="00180C26" w:rsidRPr="00F62BCA" w:rsidRDefault="00180C26" w:rsidP="00180C26">
      <w:pPr>
        <w:tabs>
          <w:tab w:val="left" w:pos="2301"/>
        </w:tabs>
        <w:ind w:right="870"/>
        <w:rPr>
          <w:rFonts w:ascii="Arial Narrow" w:hAnsi="Arial Narrow"/>
          <w:sz w:val="24"/>
          <w:szCs w:val="24"/>
        </w:rPr>
      </w:pPr>
    </w:p>
    <w:p w14:paraId="3F724FCB"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Shriram Finance </w:t>
      </w:r>
      <w:proofErr w:type="gramStart"/>
      <w:r w:rsidRPr="00F62BCA">
        <w:rPr>
          <w:rFonts w:ascii="Arial Narrow" w:hAnsi="Arial Narrow"/>
          <w:sz w:val="24"/>
          <w:szCs w:val="24"/>
        </w:rPr>
        <w:t>Limited..</w:t>
      </w:r>
      <w:proofErr w:type="gramEnd"/>
      <w:r w:rsidRPr="00F62BCA">
        <w:rPr>
          <w:rFonts w:ascii="Arial Narrow" w:hAnsi="Arial Narrow"/>
          <w:sz w:val="24"/>
          <w:szCs w:val="24"/>
        </w:rPr>
        <w:t xml:space="preserve">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w:t>
      </w:r>
      <w:r w:rsidRPr="00F62BCA">
        <w:rPr>
          <w:rFonts w:ascii="Arial Narrow" w:hAnsi="Arial Narrow"/>
          <w:sz w:val="24"/>
          <w:szCs w:val="24"/>
        </w:rPr>
        <w:lastRenderedPageBreak/>
        <w:t>Shriram</w:t>
      </w:r>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14:paraId="1F6BEC86" w14:textId="77777777" w:rsidR="00180C26" w:rsidRPr="00F62BCA" w:rsidRDefault="00180C26" w:rsidP="00180C26">
      <w:pPr>
        <w:pStyle w:val="BodyText"/>
        <w:spacing w:before="9"/>
        <w:rPr>
          <w:rFonts w:ascii="Arial Narrow" w:hAnsi="Arial Narrow"/>
          <w:sz w:val="24"/>
          <w:szCs w:val="24"/>
        </w:rPr>
      </w:pPr>
    </w:p>
    <w:p w14:paraId="0A5D98FD"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14:paraId="43C2E040" w14:textId="77777777" w:rsidR="00180C26" w:rsidRPr="00F62BCA" w:rsidRDefault="00180C26" w:rsidP="00180C26">
      <w:pPr>
        <w:pStyle w:val="Heading2"/>
        <w:tabs>
          <w:tab w:val="left" w:pos="1581"/>
        </w:tabs>
        <w:ind w:firstLine="0"/>
        <w:rPr>
          <w:rFonts w:ascii="Arial Narrow" w:hAnsi="Arial Narrow"/>
          <w:sz w:val="24"/>
          <w:szCs w:val="24"/>
          <w:u w:val="single"/>
        </w:rPr>
      </w:pPr>
    </w:p>
    <w:p w14:paraId="2621D5E3" w14:textId="77777777" w:rsidR="00180C26" w:rsidRPr="00F62BCA" w:rsidRDefault="00180C26" w:rsidP="00180C2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14:paraId="7B1728BF" w14:textId="77777777" w:rsidR="00180C26" w:rsidRPr="00F62BCA" w:rsidRDefault="00180C26" w:rsidP="00180C26">
      <w:pPr>
        <w:tabs>
          <w:tab w:val="left" w:pos="2301"/>
        </w:tabs>
        <w:spacing w:before="3"/>
        <w:ind w:left="1940" w:right="865"/>
        <w:rPr>
          <w:rFonts w:ascii="Arial Narrow" w:hAnsi="Arial Narrow"/>
          <w:sz w:val="24"/>
          <w:szCs w:val="24"/>
        </w:rPr>
      </w:pPr>
    </w:p>
    <w:p w14:paraId="42832BEF" w14:textId="77777777"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14:paraId="3D39561A" w14:textId="77777777" w:rsidR="00180C26" w:rsidRPr="00F62BCA" w:rsidRDefault="00180C26" w:rsidP="00180C26">
      <w:pPr>
        <w:tabs>
          <w:tab w:val="left" w:pos="2301"/>
        </w:tabs>
        <w:ind w:right="859"/>
        <w:rPr>
          <w:rFonts w:ascii="Arial Narrow" w:hAnsi="Arial Narrow"/>
          <w:sz w:val="24"/>
          <w:szCs w:val="24"/>
        </w:rPr>
      </w:pPr>
      <w:r w:rsidRPr="00F62BCA">
        <w:rPr>
          <w:rFonts w:ascii="Arial Narrow" w:hAnsi="Arial Narrow"/>
          <w:sz w:val="24"/>
          <w:szCs w:val="24"/>
        </w:rPr>
        <w:t xml:space="preserve"> </w:t>
      </w:r>
    </w:p>
    <w:p w14:paraId="5BA8FAF6" w14:textId="77777777"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1023A9"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14:paraId="7CB08F32" w14:textId="77777777" w:rsidR="00180C26" w:rsidRPr="00F62BCA" w:rsidRDefault="00180C26" w:rsidP="00180C26">
      <w:pPr>
        <w:pStyle w:val="ListParagraph"/>
        <w:rPr>
          <w:rFonts w:ascii="Arial Narrow" w:hAnsi="Arial Narrow"/>
          <w:sz w:val="24"/>
          <w:szCs w:val="24"/>
        </w:rPr>
      </w:pPr>
    </w:p>
    <w:p w14:paraId="1C727D95" w14:textId="77777777" w:rsidR="00180C26" w:rsidRPr="00F62BCA" w:rsidRDefault="001023A9" w:rsidP="00180C26">
      <w:pPr>
        <w:pStyle w:val="ListParagraph"/>
        <w:numPr>
          <w:ilvl w:val="1"/>
          <w:numId w:val="1"/>
        </w:numPr>
        <w:tabs>
          <w:tab w:val="left" w:pos="2301"/>
        </w:tabs>
        <w:spacing w:before="1"/>
        <w:ind w:right="856"/>
        <w:rPr>
          <w:rFonts w:ascii="Arial Narrow" w:hAnsi="Arial Narrow"/>
          <w:sz w:val="24"/>
          <w:szCs w:val="24"/>
        </w:rPr>
      </w:pPr>
      <w:r w:rsidRPr="00A66087">
        <w:rPr>
          <w:color w:val="0D0D0D" w:themeColor="text1" w:themeTint="F2"/>
        </w:rPr>
        <w:t>If the Sale Price is more than 50,00,000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0D0D0D" w:themeColor="text1" w:themeTint="F2"/>
        </w:rPr>
        <w:t>.</w:t>
      </w:r>
    </w:p>
    <w:p w14:paraId="6F487FE3" w14:textId="77777777" w:rsidR="00180C26" w:rsidRPr="00F62BCA" w:rsidRDefault="00180C26" w:rsidP="00180C26">
      <w:pPr>
        <w:pStyle w:val="BodyText"/>
        <w:spacing w:before="8"/>
        <w:rPr>
          <w:rFonts w:ascii="Arial Narrow" w:hAnsi="Arial Narrow"/>
          <w:sz w:val="24"/>
          <w:szCs w:val="24"/>
        </w:rPr>
      </w:pPr>
    </w:p>
    <w:p w14:paraId="4B5F2199"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14:paraId="1B98C76C" w14:textId="77777777" w:rsidR="00180C26" w:rsidRPr="00F62BCA" w:rsidRDefault="00180C26" w:rsidP="00180C26">
      <w:pPr>
        <w:pStyle w:val="Heading2"/>
        <w:tabs>
          <w:tab w:val="left" w:pos="1581"/>
        </w:tabs>
        <w:rPr>
          <w:rFonts w:ascii="Arial Narrow" w:hAnsi="Arial Narrow"/>
          <w:sz w:val="24"/>
          <w:szCs w:val="24"/>
        </w:rPr>
      </w:pPr>
    </w:p>
    <w:p w14:paraId="4F272FBC" w14:textId="77777777" w:rsidR="00180C26" w:rsidRPr="00F62BCA" w:rsidRDefault="00180C26" w:rsidP="00180C2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14:paraId="2D5F0D4C" w14:textId="77777777" w:rsidR="00180C26" w:rsidRPr="00F62BCA" w:rsidRDefault="00180C26" w:rsidP="00180C26">
      <w:pPr>
        <w:tabs>
          <w:tab w:val="left" w:pos="2301"/>
        </w:tabs>
        <w:spacing w:before="3"/>
        <w:ind w:right="860"/>
        <w:rPr>
          <w:rFonts w:ascii="Arial Narrow" w:hAnsi="Arial Narrow"/>
          <w:sz w:val="24"/>
          <w:szCs w:val="24"/>
        </w:rPr>
      </w:pPr>
    </w:p>
    <w:p w14:paraId="328DF9D2"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395069"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14:paraId="0BB5C5A2" w14:textId="77777777" w:rsidR="00180C26" w:rsidRPr="00F62BCA" w:rsidRDefault="00180C26" w:rsidP="00180C26">
      <w:pPr>
        <w:tabs>
          <w:tab w:val="left" w:pos="2301"/>
        </w:tabs>
        <w:spacing w:before="1"/>
        <w:ind w:right="866"/>
        <w:rPr>
          <w:rFonts w:ascii="Arial Narrow" w:hAnsi="Arial Narrow"/>
          <w:sz w:val="24"/>
          <w:szCs w:val="24"/>
        </w:rPr>
      </w:pPr>
    </w:p>
    <w:p w14:paraId="576B913F"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14:paraId="54AFFCF8" w14:textId="77777777" w:rsidR="00180C26" w:rsidRPr="00F62BCA" w:rsidRDefault="00180C26" w:rsidP="00180C26">
      <w:pPr>
        <w:pStyle w:val="Heading2"/>
        <w:tabs>
          <w:tab w:val="left" w:pos="1581"/>
        </w:tabs>
        <w:ind w:left="0" w:firstLine="0"/>
        <w:rPr>
          <w:rFonts w:ascii="Arial Narrow" w:hAnsi="Arial Narrow"/>
          <w:sz w:val="24"/>
          <w:szCs w:val="24"/>
        </w:rPr>
      </w:pPr>
    </w:p>
    <w:p w14:paraId="7E88A330"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14:paraId="5AE95442" w14:textId="77777777" w:rsidR="00180C26" w:rsidRPr="00F62BCA" w:rsidRDefault="00180C26" w:rsidP="00180C26">
      <w:pPr>
        <w:pStyle w:val="ListParagraph"/>
        <w:tabs>
          <w:tab w:val="left" w:pos="2301"/>
        </w:tabs>
        <w:spacing w:before="3"/>
        <w:ind w:right="876"/>
        <w:rPr>
          <w:rFonts w:ascii="Arial Narrow" w:hAnsi="Arial Narrow"/>
          <w:sz w:val="24"/>
          <w:szCs w:val="24"/>
        </w:rPr>
      </w:pPr>
    </w:p>
    <w:p w14:paraId="44525080" w14:textId="77777777" w:rsidR="00180C26" w:rsidRPr="00F62BCA" w:rsidRDefault="00180C26" w:rsidP="00180C2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14:paraId="24E72740" w14:textId="77777777" w:rsidR="00180C26" w:rsidRPr="00F62BCA" w:rsidRDefault="00180C26" w:rsidP="00180C26">
      <w:pPr>
        <w:tabs>
          <w:tab w:val="left" w:pos="2301"/>
        </w:tabs>
        <w:ind w:right="869"/>
        <w:rPr>
          <w:rFonts w:ascii="Arial Narrow" w:hAnsi="Arial Narrow"/>
          <w:sz w:val="24"/>
          <w:szCs w:val="24"/>
        </w:rPr>
      </w:pPr>
    </w:p>
    <w:p w14:paraId="52D9998A" w14:textId="77777777" w:rsidR="00180C26" w:rsidRPr="00F62BCA" w:rsidRDefault="00180C26" w:rsidP="00180C2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14:paraId="00E4346E" w14:textId="77777777" w:rsidR="00180C26" w:rsidRPr="00F62BCA" w:rsidRDefault="00180C26" w:rsidP="00180C26">
      <w:pPr>
        <w:tabs>
          <w:tab w:val="left" w:pos="2301"/>
        </w:tabs>
        <w:spacing w:before="1"/>
        <w:ind w:right="864"/>
        <w:rPr>
          <w:rFonts w:ascii="Arial Narrow" w:hAnsi="Arial Narrow"/>
          <w:sz w:val="24"/>
          <w:szCs w:val="24"/>
        </w:rPr>
      </w:pPr>
    </w:p>
    <w:p w14:paraId="4DBC05A6" w14:textId="77777777" w:rsidR="00180C26" w:rsidRPr="00F62BCA" w:rsidRDefault="00180C26" w:rsidP="00180C2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14:paraId="41319928" w14:textId="77777777" w:rsidR="00180C26" w:rsidRPr="00F62BCA" w:rsidRDefault="00180C26" w:rsidP="00180C26">
      <w:pPr>
        <w:tabs>
          <w:tab w:val="left" w:pos="2301"/>
        </w:tabs>
        <w:ind w:right="878"/>
        <w:rPr>
          <w:rFonts w:ascii="Arial Narrow" w:hAnsi="Arial Narrow"/>
          <w:sz w:val="24"/>
          <w:szCs w:val="24"/>
        </w:rPr>
      </w:pPr>
    </w:p>
    <w:p w14:paraId="26CD6F65" w14:textId="77777777"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14:paraId="323743B1" w14:textId="77777777" w:rsidR="00180C26" w:rsidRPr="00F62BCA" w:rsidRDefault="00180C26" w:rsidP="00180C26">
      <w:pPr>
        <w:tabs>
          <w:tab w:val="left" w:pos="2301"/>
        </w:tabs>
        <w:ind w:right="862"/>
        <w:rPr>
          <w:rFonts w:ascii="Arial Narrow" w:hAnsi="Arial Narrow"/>
          <w:sz w:val="24"/>
          <w:szCs w:val="24"/>
        </w:rPr>
      </w:pPr>
    </w:p>
    <w:p w14:paraId="0D2CBA84"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14:paraId="07FC0BEF" w14:textId="77777777" w:rsidR="00180C26" w:rsidRPr="00F62BCA" w:rsidRDefault="00180C26" w:rsidP="00180C26">
      <w:pPr>
        <w:tabs>
          <w:tab w:val="left" w:pos="2301"/>
        </w:tabs>
        <w:ind w:right="855"/>
        <w:rPr>
          <w:rFonts w:ascii="Arial Narrow" w:hAnsi="Arial Narrow"/>
          <w:sz w:val="24"/>
          <w:szCs w:val="24"/>
        </w:rPr>
      </w:pPr>
    </w:p>
    <w:p w14:paraId="6B628938" w14:textId="77777777" w:rsidR="00180C26" w:rsidRPr="00F62BCA" w:rsidRDefault="00180C26" w:rsidP="00180C2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14:paraId="3E37086E" w14:textId="77777777" w:rsidR="00180C26" w:rsidRPr="00F62BCA" w:rsidRDefault="00180C26" w:rsidP="00180C26">
      <w:pPr>
        <w:pStyle w:val="Heading2"/>
        <w:tabs>
          <w:tab w:val="left" w:pos="1581"/>
        </w:tabs>
        <w:spacing w:before="92"/>
        <w:ind w:firstLine="0"/>
        <w:rPr>
          <w:rFonts w:ascii="Arial Narrow" w:hAnsi="Arial Narrow"/>
          <w:sz w:val="24"/>
          <w:szCs w:val="24"/>
        </w:rPr>
      </w:pPr>
    </w:p>
    <w:p w14:paraId="604B2AC4" w14:textId="77777777"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14:paraId="3EB493FE" w14:textId="77777777" w:rsidR="00180C26" w:rsidRPr="00F62BCA" w:rsidRDefault="00180C26" w:rsidP="00180C26">
      <w:pPr>
        <w:pStyle w:val="ListParagraph"/>
        <w:tabs>
          <w:tab w:val="left" w:pos="2301"/>
        </w:tabs>
        <w:spacing w:before="3"/>
        <w:ind w:right="858"/>
        <w:rPr>
          <w:rFonts w:ascii="Arial Narrow" w:hAnsi="Arial Narrow"/>
          <w:sz w:val="24"/>
          <w:szCs w:val="24"/>
        </w:rPr>
      </w:pPr>
    </w:p>
    <w:p w14:paraId="309E5B9B" w14:textId="77777777" w:rsidR="00180C26" w:rsidRPr="00BF0246" w:rsidRDefault="00180C26" w:rsidP="00BF024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Unsuccessful</w:t>
      </w:r>
      <w:r w:rsidRPr="00F62BCA">
        <w:rPr>
          <w:rFonts w:ascii="Arial Narrow" w:hAnsi="Arial Narrow"/>
          <w:spacing w:val="-19"/>
          <w:sz w:val="24"/>
          <w:szCs w:val="24"/>
        </w:rPr>
        <w:t xml:space="preserve"> </w:t>
      </w: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6"/>
          <w:sz w:val="24"/>
          <w:szCs w:val="24"/>
        </w:rPr>
        <w:t xml:space="preserve"> </w:t>
      </w:r>
      <w:r w:rsidRPr="00F62BCA">
        <w:rPr>
          <w:rFonts w:ascii="Arial Narrow" w:hAnsi="Arial Narrow"/>
          <w:sz w:val="24"/>
          <w:szCs w:val="24"/>
        </w:rPr>
        <w:t>ensure</w:t>
      </w:r>
      <w:r w:rsidRPr="00F62BCA">
        <w:rPr>
          <w:rFonts w:ascii="Arial Narrow" w:hAnsi="Arial Narrow"/>
          <w:spacing w:val="-16"/>
          <w:sz w:val="24"/>
          <w:szCs w:val="24"/>
        </w:rPr>
        <w:t xml:space="preserve"> </w:t>
      </w:r>
      <w:r w:rsidRPr="00F62BCA">
        <w:rPr>
          <w:rFonts w:ascii="Arial Narrow" w:hAnsi="Arial Narrow"/>
          <w:sz w:val="24"/>
          <w:szCs w:val="24"/>
        </w:rPr>
        <w:t>return</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6"/>
          <w:sz w:val="24"/>
          <w:szCs w:val="24"/>
        </w:rPr>
        <w:t xml:space="preserve"> </w:t>
      </w:r>
      <w:r w:rsidRPr="00F62BCA">
        <w:rPr>
          <w:rFonts w:ascii="Arial Narrow" w:hAnsi="Arial Narrow"/>
          <w:sz w:val="24"/>
          <w:szCs w:val="24"/>
        </w:rPr>
        <w:t>their</w:t>
      </w:r>
      <w:r w:rsidRPr="00F62BCA">
        <w:rPr>
          <w:rFonts w:ascii="Arial Narrow" w:hAnsi="Arial Narrow"/>
          <w:spacing w:val="-13"/>
          <w:sz w:val="24"/>
          <w:szCs w:val="24"/>
        </w:rPr>
        <w:t xml:space="preserve"> </w:t>
      </w:r>
      <w:r w:rsidRPr="00F62BCA">
        <w:rPr>
          <w:rFonts w:ascii="Arial Narrow" w:hAnsi="Arial Narrow"/>
          <w:sz w:val="24"/>
          <w:szCs w:val="24"/>
        </w:rPr>
        <w:t>EMD</w:t>
      </w:r>
      <w:r w:rsidRPr="00F62BCA">
        <w:rPr>
          <w:rFonts w:ascii="Arial Narrow" w:hAnsi="Arial Narrow"/>
          <w:spacing w:val="-13"/>
          <w:sz w:val="24"/>
          <w:szCs w:val="24"/>
        </w:rPr>
        <w:t xml:space="preserve"> </w:t>
      </w:r>
      <w:r w:rsidRPr="00F62BCA">
        <w:rPr>
          <w:rFonts w:ascii="Arial Narrow" w:hAnsi="Arial Narrow"/>
          <w:sz w:val="24"/>
          <w:szCs w:val="24"/>
        </w:rPr>
        <w:t>and</w:t>
      </w:r>
      <w:r w:rsidRPr="00F62BCA">
        <w:rPr>
          <w:rFonts w:ascii="Arial Narrow" w:hAnsi="Arial Narrow"/>
          <w:spacing w:val="-14"/>
          <w:sz w:val="24"/>
          <w:szCs w:val="24"/>
        </w:rPr>
        <w:t xml:space="preserve"> </w:t>
      </w:r>
      <w:r w:rsidRPr="00F62BCA">
        <w:rPr>
          <w:rFonts w:ascii="Arial Narrow" w:hAnsi="Arial Narrow"/>
          <w:sz w:val="24"/>
          <w:szCs w:val="24"/>
        </w:rPr>
        <w:t>if</w:t>
      </w:r>
      <w:r w:rsidRPr="00F62BCA">
        <w:rPr>
          <w:rFonts w:ascii="Arial Narrow" w:hAnsi="Arial Narrow"/>
          <w:spacing w:val="-15"/>
          <w:sz w:val="24"/>
          <w:szCs w:val="24"/>
        </w:rPr>
        <w:t xml:space="preserve"> </w:t>
      </w:r>
      <w:r w:rsidRPr="00F62BCA">
        <w:rPr>
          <w:rFonts w:ascii="Arial Narrow" w:hAnsi="Arial Narrow"/>
          <w:sz w:val="24"/>
          <w:szCs w:val="24"/>
        </w:rPr>
        <w:t>not,</w:t>
      </w:r>
      <w:r w:rsidRPr="00F62BCA">
        <w:rPr>
          <w:rFonts w:ascii="Arial Narrow" w:hAnsi="Arial Narrow"/>
          <w:spacing w:val="-15"/>
          <w:sz w:val="24"/>
          <w:szCs w:val="24"/>
        </w:rPr>
        <w:t xml:space="preserve"> </w:t>
      </w:r>
      <w:r w:rsidRPr="00F62BCA">
        <w:rPr>
          <w:rFonts w:ascii="Arial Narrow" w:hAnsi="Arial Narrow"/>
          <w:sz w:val="24"/>
          <w:szCs w:val="24"/>
        </w:rPr>
        <w:t>immediately</w:t>
      </w:r>
      <w:r w:rsidRPr="00F62BCA">
        <w:rPr>
          <w:rFonts w:ascii="Arial Narrow" w:hAnsi="Arial Narrow"/>
          <w:spacing w:val="-17"/>
          <w:sz w:val="24"/>
          <w:szCs w:val="24"/>
        </w:rPr>
        <w:t xml:space="preserve"> </w:t>
      </w:r>
      <w:r w:rsidRPr="00F62BCA">
        <w:rPr>
          <w:rFonts w:ascii="Arial Narrow" w:hAnsi="Arial Narrow"/>
          <w:sz w:val="24"/>
          <w:szCs w:val="24"/>
        </w:rPr>
        <w:t>to</w:t>
      </w:r>
      <w:r w:rsidRPr="00F62BCA">
        <w:rPr>
          <w:rFonts w:ascii="Arial Narrow" w:hAnsi="Arial Narrow"/>
          <w:spacing w:val="-16"/>
          <w:sz w:val="24"/>
          <w:szCs w:val="24"/>
        </w:rPr>
        <w:t xml:space="preserve"> </w:t>
      </w:r>
      <w:r w:rsidRPr="00F62BCA">
        <w:rPr>
          <w:rFonts w:ascii="Arial Narrow" w:hAnsi="Arial Narrow"/>
          <w:sz w:val="24"/>
          <w:szCs w:val="24"/>
        </w:rPr>
        <w:t>contact the Authorized Officer of the Shriram Finance Limited.</w:t>
      </w:r>
    </w:p>
    <w:p w14:paraId="462D051A" w14:textId="77777777" w:rsidR="00180C26" w:rsidRPr="00F62BCA" w:rsidRDefault="00180C26" w:rsidP="00180C26">
      <w:pPr>
        <w:pStyle w:val="BodyText"/>
        <w:spacing w:before="9"/>
        <w:rPr>
          <w:rFonts w:ascii="Arial Narrow" w:hAnsi="Arial Narrow"/>
          <w:sz w:val="24"/>
          <w:szCs w:val="24"/>
        </w:rPr>
      </w:pPr>
    </w:p>
    <w:p w14:paraId="48298E56"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14:paraId="7D46558D" w14:textId="77777777" w:rsidR="00180C26" w:rsidRPr="00F62BCA" w:rsidRDefault="00180C26" w:rsidP="00180C26">
      <w:pPr>
        <w:pStyle w:val="Heading2"/>
        <w:tabs>
          <w:tab w:val="left" w:pos="1581"/>
        </w:tabs>
        <w:ind w:firstLine="0"/>
        <w:rPr>
          <w:rFonts w:ascii="Arial Narrow" w:hAnsi="Arial Narrow"/>
          <w:sz w:val="24"/>
          <w:szCs w:val="24"/>
        </w:rPr>
      </w:pPr>
    </w:p>
    <w:p w14:paraId="0E4CFA09" w14:textId="77777777" w:rsidR="00180C26" w:rsidRPr="00F62BCA" w:rsidRDefault="00180C26" w:rsidP="00180C2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14:paraId="3A20EFD4" w14:textId="77777777" w:rsidR="00180C26" w:rsidRPr="00F62BCA" w:rsidRDefault="00180C26" w:rsidP="00180C26">
      <w:pPr>
        <w:pStyle w:val="ListParagraph"/>
        <w:tabs>
          <w:tab w:val="left" w:pos="2301"/>
        </w:tabs>
        <w:spacing w:before="3"/>
        <w:ind w:right="861"/>
        <w:rPr>
          <w:rFonts w:ascii="Arial Narrow" w:hAnsi="Arial Narrow"/>
          <w:sz w:val="24"/>
          <w:szCs w:val="24"/>
        </w:rPr>
      </w:pPr>
    </w:p>
    <w:p w14:paraId="1C9D7993" w14:textId="77777777" w:rsidR="00180C26" w:rsidRPr="00F62BCA" w:rsidRDefault="00180C26" w:rsidP="00180C2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14:paraId="604DC2E9" w14:textId="77777777" w:rsidR="00180C26" w:rsidRPr="00F62BCA" w:rsidRDefault="00180C26" w:rsidP="00180C26">
      <w:pPr>
        <w:pStyle w:val="BodyText"/>
        <w:spacing w:before="8"/>
        <w:rPr>
          <w:rFonts w:ascii="Arial Narrow" w:hAnsi="Arial Narrow"/>
          <w:sz w:val="24"/>
          <w:szCs w:val="24"/>
        </w:rPr>
      </w:pPr>
    </w:p>
    <w:p w14:paraId="223B3B90"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14:paraId="5568D1C3" w14:textId="77777777" w:rsidR="00180C26" w:rsidRPr="00F62BCA" w:rsidRDefault="00180C26" w:rsidP="00180C26">
      <w:pPr>
        <w:pStyle w:val="Heading2"/>
        <w:tabs>
          <w:tab w:val="left" w:pos="1581"/>
        </w:tabs>
        <w:ind w:firstLine="0"/>
        <w:rPr>
          <w:rFonts w:ascii="Arial Narrow" w:hAnsi="Arial Narrow"/>
          <w:sz w:val="24"/>
          <w:szCs w:val="24"/>
          <w:u w:val="single"/>
        </w:rPr>
      </w:pPr>
    </w:p>
    <w:p w14:paraId="31440680" w14:textId="77777777"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 xml:space="preserve">The title deeds and other documents related to the property and deposited with the Shriram Finance Limited for creation of Equitable Mortgage/Simple Mortgage shall be delivered to the Successful bidder/Auction Purchaser, at the time on execution of the Sale </w:t>
      </w:r>
      <w:r w:rsidRPr="00F62BCA">
        <w:rPr>
          <w:rFonts w:ascii="Arial Narrow" w:hAnsi="Arial Narrow"/>
          <w:sz w:val="24"/>
          <w:szCs w:val="24"/>
        </w:rPr>
        <w:lastRenderedPageBreak/>
        <w:t>Certificate.</w:t>
      </w:r>
    </w:p>
    <w:p w14:paraId="19BA1C1E" w14:textId="77777777" w:rsidR="00180C26" w:rsidRPr="00F62BCA" w:rsidRDefault="00180C26" w:rsidP="00180C26">
      <w:pPr>
        <w:pStyle w:val="BodyText"/>
        <w:spacing w:before="11"/>
        <w:rPr>
          <w:rFonts w:ascii="Arial Narrow" w:hAnsi="Arial Narrow"/>
          <w:sz w:val="24"/>
          <w:szCs w:val="24"/>
        </w:rPr>
      </w:pPr>
    </w:p>
    <w:p w14:paraId="13D5668B"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14:paraId="7CCBAC72" w14:textId="77777777" w:rsidR="00180C26" w:rsidRPr="00F62BCA" w:rsidRDefault="00180C26" w:rsidP="00180C26">
      <w:pPr>
        <w:pStyle w:val="Heading2"/>
        <w:tabs>
          <w:tab w:val="left" w:pos="1581"/>
        </w:tabs>
        <w:ind w:firstLine="0"/>
        <w:rPr>
          <w:rFonts w:ascii="Arial Narrow" w:hAnsi="Arial Narrow"/>
          <w:sz w:val="24"/>
          <w:szCs w:val="24"/>
        </w:rPr>
      </w:pPr>
    </w:p>
    <w:p w14:paraId="2CA39C55" w14:textId="77777777"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14:paraId="1BB139BB" w14:textId="77777777" w:rsidR="00180C26" w:rsidRPr="00F62BCA" w:rsidRDefault="00180C26" w:rsidP="00180C26">
      <w:pPr>
        <w:pStyle w:val="BodyText"/>
        <w:spacing w:before="9"/>
        <w:rPr>
          <w:rFonts w:ascii="Arial Narrow" w:hAnsi="Arial Narrow"/>
          <w:sz w:val="24"/>
          <w:szCs w:val="24"/>
        </w:rPr>
      </w:pPr>
    </w:p>
    <w:p w14:paraId="79006E08"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14:paraId="208A2477" w14:textId="77777777" w:rsidR="00180C26" w:rsidRPr="00F62BCA" w:rsidRDefault="00180C26" w:rsidP="00180C26">
      <w:pPr>
        <w:pStyle w:val="Heading2"/>
        <w:tabs>
          <w:tab w:val="left" w:pos="1581"/>
        </w:tabs>
        <w:ind w:firstLine="0"/>
        <w:rPr>
          <w:rFonts w:ascii="Arial Narrow" w:hAnsi="Arial Narrow"/>
          <w:sz w:val="24"/>
          <w:szCs w:val="24"/>
        </w:rPr>
      </w:pPr>
    </w:p>
    <w:p w14:paraId="6EA5B0EF" w14:textId="77777777"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The Authorized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14:paraId="6581BA81" w14:textId="77777777" w:rsidR="00180C26" w:rsidRPr="00F62BCA" w:rsidRDefault="00180C26" w:rsidP="00180C26">
      <w:pPr>
        <w:pStyle w:val="ListParagraph"/>
        <w:tabs>
          <w:tab w:val="left" w:pos="2301"/>
        </w:tabs>
        <w:spacing w:before="3"/>
        <w:ind w:right="866"/>
        <w:rPr>
          <w:rFonts w:ascii="Arial Narrow" w:hAnsi="Arial Narrow"/>
          <w:sz w:val="24"/>
          <w:szCs w:val="24"/>
        </w:rPr>
      </w:pPr>
    </w:p>
    <w:p w14:paraId="3CDCE677" w14:textId="77777777"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14:paraId="018249E3" w14:textId="77777777" w:rsidR="00180C26" w:rsidRPr="00F62BCA" w:rsidRDefault="00180C26" w:rsidP="00180C26">
      <w:pPr>
        <w:tabs>
          <w:tab w:val="left" w:pos="2301"/>
        </w:tabs>
        <w:ind w:right="874"/>
        <w:rPr>
          <w:rFonts w:ascii="Arial Narrow" w:hAnsi="Arial Narrow"/>
          <w:sz w:val="24"/>
          <w:szCs w:val="24"/>
        </w:rPr>
      </w:pPr>
    </w:p>
    <w:p w14:paraId="7E593718" w14:textId="77777777" w:rsidR="00180C26" w:rsidRPr="00F62BCA" w:rsidRDefault="00180C26" w:rsidP="00180C2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14:paraId="3FA38550" w14:textId="77777777" w:rsidR="00180C26" w:rsidRPr="00F62BCA" w:rsidRDefault="00180C26" w:rsidP="00180C26">
      <w:pPr>
        <w:tabs>
          <w:tab w:val="left" w:pos="2301"/>
        </w:tabs>
        <w:ind w:right="863"/>
        <w:rPr>
          <w:rFonts w:ascii="Arial Narrow" w:hAnsi="Arial Narrow"/>
          <w:sz w:val="24"/>
          <w:szCs w:val="24"/>
        </w:rPr>
      </w:pPr>
    </w:p>
    <w:p w14:paraId="7F3E1B29"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14:paraId="0CA4F094" w14:textId="77777777" w:rsidR="00180C26" w:rsidRPr="00F62BCA" w:rsidRDefault="00180C26" w:rsidP="00180C26">
      <w:pPr>
        <w:tabs>
          <w:tab w:val="left" w:pos="2301"/>
        </w:tabs>
        <w:spacing w:before="1"/>
        <w:ind w:right="866"/>
        <w:rPr>
          <w:rFonts w:ascii="Arial Narrow" w:hAnsi="Arial Narrow"/>
          <w:sz w:val="24"/>
          <w:szCs w:val="24"/>
        </w:rPr>
      </w:pPr>
    </w:p>
    <w:p w14:paraId="2EAE1AD5"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14:paraId="684838A4" w14:textId="77777777" w:rsidR="00180C26" w:rsidRPr="00F62BCA" w:rsidRDefault="00180C26" w:rsidP="00180C26">
      <w:pPr>
        <w:tabs>
          <w:tab w:val="left" w:pos="2301"/>
        </w:tabs>
        <w:ind w:right="855"/>
        <w:rPr>
          <w:rFonts w:ascii="Arial Narrow" w:hAnsi="Arial Narrow"/>
          <w:sz w:val="24"/>
          <w:szCs w:val="24"/>
        </w:rPr>
      </w:pPr>
    </w:p>
    <w:p w14:paraId="35B1CE8F"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14:paraId="014E1BC5" w14:textId="77777777" w:rsidR="00180C26" w:rsidRPr="00F62BCA" w:rsidRDefault="00180C26" w:rsidP="00180C26">
      <w:pPr>
        <w:tabs>
          <w:tab w:val="left" w:pos="2301"/>
        </w:tabs>
        <w:ind w:right="855"/>
        <w:rPr>
          <w:rFonts w:ascii="Arial Narrow" w:hAnsi="Arial Narrow"/>
          <w:sz w:val="24"/>
          <w:szCs w:val="24"/>
        </w:rPr>
      </w:pPr>
    </w:p>
    <w:p w14:paraId="2C8C038C" w14:textId="77777777"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14:paraId="1270E76F" w14:textId="77777777" w:rsidR="00180C26" w:rsidRPr="00F62BCA" w:rsidRDefault="00180C26" w:rsidP="00180C26">
      <w:pPr>
        <w:pStyle w:val="ListParagraph"/>
        <w:rPr>
          <w:rFonts w:ascii="Arial Narrow" w:hAnsi="Arial Narrow"/>
          <w:b/>
          <w:sz w:val="24"/>
          <w:szCs w:val="24"/>
        </w:rPr>
      </w:pPr>
    </w:p>
    <w:p w14:paraId="106B3693" w14:textId="77777777"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 xml:space="preserve">The Borrower/Guarantors, who are liable for the said outstanding dues, shall treat this Sale Notice as a notice under Rule 8 (6) of the Security Interest (Enforcement) Rules, about the holding of </w:t>
      </w:r>
      <w:proofErr w:type="gramStart"/>
      <w:r w:rsidRPr="00F62BCA">
        <w:rPr>
          <w:rFonts w:ascii="Arial Narrow" w:hAnsi="Arial Narrow"/>
          <w:sz w:val="24"/>
          <w:szCs w:val="24"/>
        </w:rPr>
        <w:t>above mentioned</w:t>
      </w:r>
      <w:proofErr w:type="gramEnd"/>
      <w:r w:rsidRPr="00F62BCA">
        <w:rPr>
          <w:rFonts w:ascii="Arial Narrow" w:hAnsi="Arial Narrow"/>
          <w:sz w:val="24"/>
          <w:szCs w:val="24"/>
        </w:rPr>
        <w:t xml:space="preserve"> auction sale.</w:t>
      </w:r>
    </w:p>
    <w:p w14:paraId="7C196BCB" w14:textId="77777777" w:rsidR="00180C26" w:rsidRPr="00F62BCA" w:rsidRDefault="00180C26" w:rsidP="00180C26">
      <w:pPr>
        <w:tabs>
          <w:tab w:val="left" w:pos="2301"/>
        </w:tabs>
        <w:ind w:right="875"/>
        <w:rPr>
          <w:rFonts w:ascii="Arial Narrow" w:hAnsi="Arial Narrow"/>
          <w:sz w:val="24"/>
          <w:szCs w:val="24"/>
        </w:rPr>
      </w:pPr>
    </w:p>
    <w:p w14:paraId="764950C1"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395069">
        <w:rPr>
          <w:rFonts w:ascii="Arial Narrow" w:hAnsi="Arial Narrow"/>
          <w:sz w:val="24"/>
          <w:szCs w:val="24"/>
        </w:rPr>
        <w:t>Machilipatnam</w:t>
      </w:r>
      <w:r w:rsidRPr="00BF7018">
        <w:rPr>
          <w:rFonts w:ascii="Arial Narrow" w:hAnsi="Arial Narrow"/>
          <w:b/>
          <w:bCs/>
          <w:sz w:val="24"/>
          <w:szCs w:val="24"/>
        </w:rPr>
        <w:t xml:space="preserve"> </w:t>
      </w:r>
      <w:r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14:paraId="75ABE409" w14:textId="77777777" w:rsidR="00180C26" w:rsidRPr="00F62BCA" w:rsidRDefault="00180C26" w:rsidP="00180C26">
      <w:pPr>
        <w:tabs>
          <w:tab w:val="left" w:pos="2301"/>
        </w:tabs>
        <w:rPr>
          <w:rFonts w:ascii="Arial Narrow" w:hAnsi="Arial Narrow"/>
          <w:sz w:val="24"/>
          <w:szCs w:val="24"/>
        </w:rPr>
      </w:pPr>
    </w:p>
    <w:p w14:paraId="5E582B13" w14:textId="77777777" w:rsidR="00180C26" w:rsidRPr="00F62BCA" w:rsidRDefault="00180C26" w:rsidP="00180C2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w:t>
      </w:r>
      <w:r w:rsidRPr="00F62BCA">
        <w:rPr>
          <w:rFonts w:ascii="Arial Narrow" w:hAnsi="Arial Narrow"/>
          <w:spacing w:val="4"/>
          <w:sz w:val="24"/>
          <w:szCs w:val="24"/>
        </w:rPr>
        <w:lastRenderedPageBreak/>
        <w:t xml:space="preserve">and the Rules </w:t>
      </w:r>
      <w:r w:rsidRPr="00F62BCA">
        <w:rPr>
          <w:rFonts w:ascii="Arial Narrow" w:hAnsi="Arial Narrow"/>
          <w:spacing w:val="5"/>
          <w:sz w:val="24"/>
          <w:szCs w:val="24"/>
        </w:rPr>
        <w:t>framed thereunder.</w:t>
      </w:r>
    </w:p>
    <w:p w14:paraId="777950D7" w14:textId="77777777" w:rsidR="00816400" w:rsidRDefault="00816400" w:rsidP="00180C26">
      <w:pPr>
        <w:ind w:left="1440" w:firstLine="720"/>
        <w:rPr>
          <w:rFonts w:ascii="Arial Narrow" w:hAnsi="Arial Narrow"/>
          <w:b/>
          <w:bCs/>
          <w:color w:val="222A35" w:themeColor="text2" w:themeShade="80"/>
          <w:sz w:val="24"/>
          <w:szCs w:val="24"/>
        </w:rPr>
      </w:pPr>
    </w:p>
    <w:p w14:paraId="041F3940" w14:textId="77777777" w:rsidR="002D4FDE" w:rsidRDefault="002D4FDE" w:rsidP="00180C26">
      <w:pPr>
        <w:ind w:left="1440" w:firstLine="720"/>
        <w:rPr>
          <w:rFonts w:ascii="Arial Narrow" w:hAnsi="Arial Narrow"/>
          <w:b/>
          <w:bCs/>
          <w:color w:val="222A35" w:themeColor="text2" w:themeShade="80"/>
          <w:sz w:val="24"/>
          <w:szCs w:val="24"/>
        </w:rPr>
      </w:pPr>
    </w:p>
    <w:p w14:paraId="3CE40A84" w14:textId="77777777" w:rsidR="00B11B6E" w:rsidRDefault="00B11B6E" w:rsidP="00180C26">
      <w:pPr>
        <w:ind w:left="1440" w:firstLine="720"/>
        <w:rPr>
          <w:rFonts w:ascii="Arial Narrow" w:hAnsi="Arial Narrow"/>
          <w:b/>
          <w:bCs/>
          <w:color w:val="222A35" w:themeColor="text2" w:themeShade="80"/>
          <w:sz w:val="24"/>
          <w:szCs w:val="24"/>
        </w:rPr>
      </w:pPr>
    </w:p>
    <w:p w14:paraId="1374419F" w14:textId="77777777" w:rsidR="00816400" w:rsidRDefault="00180C26" w:rsidP="00903A38">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Place</w:t>
      </w:r>
      <w:r>
        <w:rPr>
          <w:rFonts w:ascii="Arial Narrow" w:hAnsi="Arial Narrow"/>
          <w:b/>
          <w:bCs/>
          <w:color w:val="222A35" w:themeColor="text2" w:themeShade="80"/>
          <w:sz w:val="24"/>
          <w:szCs w:val="24"/>
        </w:rPr>
        <w:t xml:space="preserve">: </w:t>
      </w:r>
      <w:r w:rsidR="00395069">
        <w:rPr>
          <w:rFonts w:ascii="Arial Narrow" w:hAnsi="Arial Narrow"/>
          <w:b/>
          <w:bCs/>
          <w:color w:val="222A35" w:themeColor="text2" w:themeShade="80"/>
          <w:sz w:val="24"/>
          <w:szCs w:val="24"/>
        </w:rPr>
        <w:t>Machilipatnam</w:t>
      </w:r>
      <w:r w:rsidR="00903A38">
        <w:rPr>
          <w:rFonts w:ascii="Arial Narrow" w:hAnsi="Arial Narrow"/>
          <w:b/>
          <w:bCs/>
          <w:color w:val="222A35" w:themeColor="text2" w:themeShade="80"/>
          <w:sz w:val="24"/>
          <w:szCs w:val="24"/>
        </w:rPr>
        <w:t>,</w:t>
      </w:r>
      <w:r w:rsidRPr="000F337B">
        <w:rPr>
          <w:rFonts w:ascii="Arial Narrow" w:hAnsi="Arial Narrow"/>
          <w:b/>
          <w:bCs/>
          <w:color w:val="222A35" w:themeColor="text2" w:themeShade="80"/>
          <w:sz w:val="24"/>
          <w:szCs w:val="24"/>
        </w:rPr>
        <w:t xml:space="preserve">                                      </w:t>
      </w:r>
      <w:r>
        <w:rPr>
          <w:rFonts w:ascii="Arial Narrow" w:hAnsi="Arial Narrow"/>
          <w:b/>
          <w:bCs/>
          <w:color w:val="222A35" w:themeColor="text2" w:themeShade="80"/>
          <w:sz w:val="24"/>
          <w:szCs w:val="24"/>
        </w:rPr>
        <w:t xml:space="preserve"> </w:t>
      </w:r>
      <w:r w:rsidRPr="000F337B">
        <w:rPr>
          <w:rFonts w:ascii="Arial Narrow" w:hAnsi="Arial Narrow"/>
          <w:b/>
          <w:bCs/>
          <w:color w:val="222A35" w:themeColor="text2" w:themeShade="80"/>
          <w:sz w:val="24"/>
          <w:szCs w:val="24"/>
        </w:rPr>
        <w:t xml:space="preserve"> </w:t>
      </w:r>
    </w:p>
    <w:p w14:paraId="6E06382A" w14:textId="194D8D9F" w:rsidR="00180C26" w:rsidRPr="003B0EC2" w:rsidRDefault="00816400" w:rsidP="00180C26">
      <w:pPr>
        <w:tabs>
          <w:tab w:val="left" w:pos="2301"/>
        </w:tabs>
        <w:spacing w:after="120"/>
        <w:ind w:right="863"/>
        <w:rPr>
          <w:rFonts w:ascii="Arial Narrow" w:hAnsi="Arial Narrow"/>
          <w:color w:val="222A35" w:themeColor="text2" w:themeShade="80"/>
          <w:sz w:val="24"/>
          <w:szCs w:val="24"/>
        </w:rPr>
      </w:pPr>
      <w:r>
        <w:rPr>
          <w:rFonts w:ascii="Arial Narrow" w:hAnsi="Arial Narrow"/>
          <w:b/>
          <w:bCs/>
          <w:color w:val="222A35" w:themeColor="text2" w:themeShade="80"/>
          <w:sz w:val="24"/>
          <w:szCs w:val="24"/>
        </w:rPr>
        <w:t xml:space="preserve">                                       </w:t>
      </w:r>
      <w:r w:rsidR="00180C26" w:rsidRPr="000F337B">
        <w:rPr>
          <w:rFonts w:ascii="Arial Narrow" w:hAnsi="Arial Narrow"/>
          <w:b/>
          <w:bCs/>
          <w:color w:val="222A35" w:themeColor="text2" w:themeShade="80"/>
          <w:sz w:val="24"/>
          <w:szCs w:val="24"/>
        </w:rPr>
        <w:t xml:space="preserve">Date </w:t>
      </w:r>
      <w:proofErr w:type="gramStart"/>
      <w:r w:rsidR="00180C26" w:rsidRPr="000F337B">
        <w:rPr>
          <w:rFonts w:ascii="Arial Narrow" w:hAnsi="Arial Narrow"/>
          <w:b/>
          <w:bCs/>
          <w:color w:val="222A35" w:themeColor="text2" w:themeShade="80"/>
          <w:sz w:val="24"/>
          <w:szCs w:val="24"/>
        </w:rPr>
        <w:t xml:space="preserve">  :</w:t>
      </w:r>
      <w:proofErr w:type="gramEnd"/>
      <w:r w:rsidR="00903A38">
        <w:rPr>
          <w:rFonts w:ascii="Arial Narrow" w:hAnsi="Arial Narrow"/>
          <w:b/>
          <w:bCs/>
          <w:color w:val="222A35" w:themeColor="text2" w:themeShade="80"/>
          <w:sz w:val="24"/>
          <w:szCs w:val="24"/>
        </w:rPr>
        <w:t xml:space="preserve"> </w:t>
      </w:r>
      <w:r w:rsidR="00E706B3">
        <w:rPr>
          <w:rFonts w:ascii="Arial Narrow" w:hAnsi="Arial Narrow"/>
          <w:b/>
          <w:bCs/>
          <w:color w:val="222A35" w:themeColor="text2" w:themeShade="80"/>
          <w:sz w:val="24"/>
          <w:szCs w:val="24"/>
        </w:rPr>
        <w:t>1</w:t>
      </w:r>
      <w:r w:rsidR="00B95923">
        <w:rPr>
          <w:rFonts w:ascii="Arial Narrow" w:hAnsi="Arial Narrow"/>
          <w:b/>
          <w:bCs/>
          <w:color w:val="222A35" w:themeColor="text2" w:themeShade="80"/>
          <w:sz w:val="24"/>
          <w:szCs w:val="24"/>
        </w:rPr>
        <w:t>5</w:t>
      </w:r>
      <w:r w:rsidR="00903A38">
        <w:rPr>
          <w:rFonts w:ascii="Arial Narrow" w:hAnsi="Arial Narrow"/>
          <w:b/>
          <w:bCs/>
          <w:color w:val="222A35" w:themeColor="text2" w:themeShade="80"/>
          <w:sz w:val="24"/>
          <w:szCs w:val="24"/>
        </w:rPr>
        <w:t>.0</w:t>
      </w:r>
      <w:r w:rsidR="001023A9">
        <w:rPr>
          <w:rFonts w:ascii="Arial Narrow" w:hAnsi="Arial Narrow"/>
          <w:b/>
          <w:bCs/>
          <w:color w:val="222A35" w:themeColor="text2" w:themeShade="80"/>
          <w:sz w:val="24"/>
          <w:szCs w:val="24"/>
        </w:rPr>
        <w:t>7</w:t>
      </w:r>
      <w:r w:rsidR="00903A38">
        <w:rPr>
          <w:rFonts w:ascii="Arial Narrow" w:hAnsi="Arial Narrow"/>
          <w:b/>
          <w:bCs/>
          <w:color w:val="222A35" w:themeColor="text2" w:themeShade="80"/>
          <w:sz w:val="24"/>
          <w:szCs w:val="24"/>
        </w:rPr>
        <w:t>.2025.</w:t>
      </w:r>
      <w:r w:rsidR="00180C26">
        <w:rPr>
          <w:rFonts w:ascii="Arial Narrow" w:hAnsi="Arial Narrow"/>
          <w:color w:val="222A35" w:themeColor="text2" w:themeShade="80"/>
          <w:sz w:val="24"/>
          <w:szCs w:val="24"/>
        </w:rPr>
        <w:tab/>
      </w:r>
      <w:r w:rsidR="00180C26" w:rsidRPr="000F337B">
        <w:rPr>
          <w:rFonts w:ascii="Arial Narrow" w:hAnsi="Arial Narrow"/>
          <w:color w:val="222A35" w:themeColor="text2" w:themeShade="80"/>
          <w:sz w:val="24"/>
          <w:szCs w:val="24"/>
        </w:rPr>
        <w:t xml:space="preserve">                                          </w:t>
      </w:r>
    </w:p>
    <w:p w14:paraId="7FA5A76E" w14:textId="77777777" w:rsidR="00180C26" w:rsidRDefault="00180C26" w:rsidP="00180C26">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Pr>
          <w:rFonts w:ascii="Arial Narrow" w:hAnsi="Arial Narrow"/>
          <w:sz w:val="24"/>
          <w:szCs w:val="24"/>
        </w:rPr>
        <w:t xml:space="preserve">                             </w:t>
      </w:r>
      <w:r>
        <w:rPr>
          <w:rFonts w:ascii="Arial Narrow" w:hAnsi="Arial Narrow"/>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Pr>
          <w:rFonts w:ascii="Arial Narrow" w:hAnsi="Arial Narrow"/>
          <w:color w:val="000000"/>
          <w:sz w:val="24"/>
          <w:szCs w:val="24"/>
        </w:rPr>
        <w:t xml:space="preserve">                                                                                                                                                                                                                                                                                                                                                </w:t>
      </w:r>
      <w:r w:rsidR="00D8452C">
        <w:rPr>
          <w:rFonts w:ascii="Arial Narrow" w:hAnsi="Arial Narrow"/>
          <w:color w:val="000000"/>
          <w:sz w:val="24"/>
          <w:szCs w:val="24"/>
        </w:rPr>
        <w:t xml:space="preserve">                          </w:t>
      </w:r>
      <w:r w:rsidRPr="00F62BCA">
        <w:rPr>
          <w:rFonts w:ascii="Arial Narrow" w:hAnsi="Arial Narrow"/>
          <w:color w:val="000000"/>
          <w:sz w:val="24"/>
          <w:szCs w:val="24"/>
        </w:rPr>
        <w:t>Authorized officer</w:t>
      </w:r>
      <w:r>
        <w:rPr>
          <w:rFonts w:ascii="Arial Narrow" w:hAnsi="Arial Narrow"/>
          <w:color w:val="000000"/>
          <w:sz w:val="24"/>
          <w:szCs w:val="24"/>
        </w:rPr>
        <w:t xml:space="preserve"> </w:t>
      </w:r>
    </w:p>
    <w:p w14:paraId="111510B0" w14:textId="77777777" w:rsidR="00180C26" w:rsidRPr="00F62BCA" w:rsidRDefault="00180C26" w:rsidP="00180C26">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t xml:space="preserve">  </w:t>
      </w:r>
      <w:r>
        <w:rPr>
          <w:rFonts w:ascii="Arial Narrow" w:hAnsi="Arial Narrow"/>
          <w:color w:val="000000"/>
          <w:sz w:val="24"/>
          <w:szCs w:val="24"/>
        </w:rPr>
        <w:t xml:space="preserve">                                   </w:t>
      </w:r>
      <w:r w:rsidR="00903A38">
        <w:rPr>
          <w:rFonts w:ascii="Arial Narrow" w:hAnsi="Arial Narrow"/>
          <w:color w:val="000000"/>
          <w:sz w:val="24"/>
          <w:szCs w:val="24"/>
        </w:rPr>
        <w:t xml:space="preserve">                              </w:t>
      </w:r>
      <w:r w:rsidR="00D8452C">
        <w:rPr>
          <w:rFonts w:ascii="Arial Narrow" w:hAnsi="Arial Narrow"/>
          <w:color w:val="000000"/>
          <w:sz w:val="24"/>
          <w:szCs w:val="24"/>
        </w:rPr>
        <w:t xml:space="preserve"> </w:t>
      </w:r>
      <w:r w:rsidR="00903A38">
        <w:rPr>
          <w:rFonts w:ascii="Arial Narrow" w:hAnsi="Arial Narrow"/>
          <w:color w:val="000000"/>
          <w:sz w:val="24"/>
          <w:szCs w:val="24"/>
        </w:rPr>
        <w:t xml:space="preserve"> </w:t>
      </w:r>
      <w:r w:rsidRPr="00F62BCA">
        <w:rPr>
          <w:rFonts w:ascii="Arial Narrow" w:hAnsi="Arial Narrow"/>
          <w:color w:val="000000"/>
          <w:sz w:val="24"/>
          <w:szCs w:val="24"/>
        </w:rPr>
        <w:t xml:space="preserve"> </w:t>
      </w:r>
      <w:r>
        <w:rPr>
          <w:rFonts w:ascii="Arial Narrow" w:hAnsi="Arial Narrow"/>
          <w:color w:val="000000"/>
          <w:sz w:val="24"/>
          <w:szCs w:val="24"/>
        </w:rPr>
        <w:t xml:space="preserve"> </w:t>
      </w:r>
      <w:r w:rsidRPr="00F62BCA">
        <w:rPr>
          <w:rFonts w:ascii="Arial Narrow" w:hAnsi="Arial Narrow"/>
          <w:color w:val="000000"/>
          <w:sz w:val="24"/>
          <w:szCs w:val="24"/>
        </w:rPr>
        <w:t>(Shriram</w:t>
      </w:r>
      <w:r w:rsidR="003B01CF">
        <w:rPr>
          <w:rFonts w:ascii="Arial Narrow" w:hAnsi="Arial Narrow"/>
          <w:color w:val="000000"/>
          <w:sz w:val="24"/>
          <w:szCs w:val="24"/>
        </w:rPr>
        <w:t xml:space="preserve"> </w:t>
      </w:r>
      <w:r w:rsidRPr="00F62BCA">
        <w:rPr>
          <w:rFonts w:ascii="Arial Narrow" w:hAnsi="Arial Narrow"/>
          <w:color w:val="000000"/>
          <w:sz w:val="24"/>
          <w:szCs w:val="24"/>
        </w:rPr>
        <w:t xml:space="preserve">Finance Limited) </w:t>
      </w:r>
    </w:p>
    <w:p w14:paraId="702DEECD" w14:textId="77777777" w:rsidR="000F21B3" w:rsidRPr="0053313B" w:rsidRDefault="00180C26" w:rsidP="000F21B3">
      <w:pPr>
        <w:ind w:right="-457"/>
        <w:jc w:val="both"/>
        <w:rPr>
          <w:rFonts w:cstheme="minorHAnsi"/>
          <w:sz w:val="24"/>
          <w:szCs w:val="24"/>
        </w:rPr>
      </w:pPr>
      <w:r w:rsidRPr="00F62BCA">
        <w:rPr>
          <w:rFonts w:ascii="Arial Narrow" w:hAnsi="Arial Narrow"/>
          <w:bCs/>
          <w:color w:val="000000"/>
          <w:sz w:val="24"/>
          <w:szCs w:val="24"/>
        </w:rPr>
        <w:t xml:space="preserve"> Note: </w:t>
      </w:r>
      <w:r w:rsidR="000F21B3" w:rsidRPr="0053313B">
        <w:rPr>
          <w:rFonts w:cstheme="minorHAnsi"/>
          <w:sz w:val="24"/>
          <w:szCs w:val="24"/>
        </w:rPr>
        <w:t>It i</w:t>
      </w:r>
      <w:r w:rsidR="001023A9">
        <w:rPr>
          <w:rFonts w:cstheme="minorHAnsi"/>
          <w:sz w:val="24"/>
          <w:szCs w:val="24"/>
        </w:rPr>
        <w:t>s informed that “</w:t>
      </w:r>
      <w:r w:rsidR="000F21B3" w:rsidRPr="0053313B">
        <w:rPr>
          <w:rFonts w:cstheme="minorHAnsi"/>
          <w:sz w:val="24"/>
          <w:szCs w:val="24"/>
        </w:rPr>
        <w:t xml:space="preserve">Shriram City Union Finance </w:t>
      </w:r>
      <w:proofErr w:type="gramStart"/>
      <w:r w:rsidR="000F21B3" w:rsidRPr="0053313B">
        <w:rPr>
          <w:rFonts w:cstheme="minorHAnsi"/>
          <w:sz w:val="24"/>
          <w:szCs w:val="24"/>
        </w:rPr>
        <w:t>Limited“ has</w:t>
      </w:r>
      <w:proofErr w:type="gramEnd"/>
      <w:r w:rsidR="000F21B3" w:rsidRPr="0053313B">
        <w:rPr>
          <w:rFonts w:cstheme="minorHAnsi"/>
          <w:sz w:val="24"/>
          <w:szCs w:val="24"/>
        </w:rPr>
        <w:t xml:space="preserve"> been amalgamated with “ Shriram Transport Finance Limited “ as per  order of Hon’ble NCLT, Chennai on 09.11.2022 in C.P. No: 69-76 of 2022,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2D2F1786" w14:textId="77777777" w:rsidR="00180C26" w:rsidRDefault="00180C26" w:rsidP="000F21B3">
      <w:pPr>
        <w:ind w:left="1100" w:hangingChars="500" w:hanging="1100"/>
        <w:jc w:val="both"/>
      </w:pPr>
    </w:p>
    <w:p w14:paraId="02A63CA3" w14:textId="77777777" w:rsidR="003F3AD1" w:rsidRDefault="003F3AD1"/>
    <w:sectPr w:rsidR="003F3AD1" w:rsidSect="00C7368F">
      <w:headerReference w:type="default" r:id="rId17"/>
      <w:footerReference w:type="default" r:id="rId18"/>
      <w:pgSz w:w="11910" w:h="16840"/>
      <w:pgMar w:top="1080" w:right="2010" w:bottom="1180" w:left="580" w:header="722"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6301" w14:textId="77777777" w:rsidR="001B3FAC" w:rsidRDefault="001B3FAC">
      <w:r>
        <w:separator/>
      </w:r>
    </w:p>
  </w:endnote>
  <w:endnote w:type="continuationSeparator" w:id="0">
    <w:p w14:paraId="6EFABF31" w14:textId="77777777" w:rsidR="001B3FAC" w:rsidRDefault="001B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E024" w14:textId="77777777" w:rsidR="00C7368F" w:rsidRDefault="00C7368F">
    <w:pPr>
      <w:pStyle w:val="BodyText"/>
      <w:spacing w:line="276" w:lineRule="auto"/>
      <w:ind w:left="1440"/>
      <w:rPr>
        <w:rFonts w:asciiTheme="majorHAnsi" w:hAnsiTheme="majorHAnsi"/>
        <w:sz w:val="22"/>
        <w:szCs w:val="22"/>
      </w:rPr>
    </w:pPr>
    <w:r>
      <w:rPr>
        <w:rFonts w:asciiTheme="majorHAnsi" w:hAnsiTheme="majorHAnsi"/>
        <w:sz w:val="22"/>
        <w:szCs w:val="22"/>
      </w:rPr>
      <w:tab/>
    </w:r>
  </w:p>
  <w:p w14:paraId="24B28BBD" w14:textId="77777777" w:rsidR="00C7368F" w:rsidRDefault="00C7368F">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C7368F" w14:paraId="6751EE60" w14:textId="77777777" w:rsidTr="00C7368F">
      <w:trPr>
        <w:trHeight w:val="229"/>
      </w:trPr>
      <w:tc>
        <w:tcPr>
          <w:tcW w:w="9519" w:type="dxa"/>
          <w:gridSpan w:val="3"/>
        </w:tcPr>
        <w:p w14:paraId="70A79026" w14:textId="77777777" w:rsidR="00C7368F" w:rsidRDefault="00C7368F">
          <w:pPr>
            <w:pStyle w:val="TableParagraph"/>
            <w:spacing w:line="210" w:lineRule="exact"/>
            <w:ind w:left="417"/>
            <w:rPr>
              <w:sz w:val="20"/>
            </w:rPr>
          </w:pPr>
          <w:r>
            <w:rPr>
              <w:sz w:val="20"/>
            </w:rPr>
            <w:t>We have carefully gone through terms and conditions for e-auction and unconditionally accept it.</w:t>
          </w:r>
        </w:p>
      </w:tc>
    </w:tr>
    <w:tr w:rsidR="00C7368F" w14:paraId="2506A5DC" w14:textId="77777777" w:rsidTr="00C7368F">
      <w:trPr>
        <w:trHeight w:val="460"/>
      </w:trPr>
      <w:tc>
        <w:tcPr>
          <w:tcW w:w="4122" w:type="dxa"/>
        </w:tcPr>
        <w:p w14:paraId="4D32BA5B" w14:textId="77777777" w:rsidR="00C7368F" w:rsidRDefault="00C7368F">
          <w:pPr>
            <w:pStyle w:val="TableParagraph"/>
            <w:rPr>
              <w:rFonts w:ascii="Times New Roman"/>
              <w:sz w:val="18"/>
            </w:rPr>
          </w:pPr>
        </w:p>
      </w:tc>
      <w:tc>
        <w:tcPr>
          <w:tcW w:w="3013" w:type="dxa"/>
        </w:tcPr>
        <w:p w14:paraId="2E241AF6" w14:textId="77777777" w:rsidR="00C7368F" w:rsidRDefault="00C7368F">
          <w:pPr>
            <w:pStyle w:val="TableParagraph"/>
            <w:rPr>
              <w:rFonts w:ascii="Times New Roman"/>
              <w:sz w:val="18"/>
            </w:rPr>
          </w:pPr>
        </w:p>
      </w:tc>
      <w:tc>
        <w:tcPr>
          <w:tcW w:w="2384" w:type="dxa"/>
        </w:tcPr>
        <w:p w14:paraId="3A2B2A68" w14:textId="77777777" w:rsidR="00C7368F" w:rsidRDefault="00C7368F">
          <w:pPr>
            <w:pStyle w:val="TableParagraph"/>
            <w:rPr>
              <w:rFonts w:ascii="Times New Roman"/>
              <w:sz w:val="18"/>
            </w:rPr>
          </w:pPr>
        </w:p>
      </w:tc>
    </w:tr>
    <w:tr w:rsidR="00C7368F" w14:paraId="66FE3592" w14:textId="77777777" w:rsidTr="00C7368F">
      <w:trPr>
        <w:trHeight w:val="230"/>
      </w:trPr>
      <w:tc>
        <w:tcPr>
          <w:tcW w:w="4122" w:type="dxa"/>
        </w:tcPr>
        <w:p w14:paraId="0B15A6BE" w14:textId="77777777" w:rsidR="00C7368F" w:rsidRDefault="00C7368F">
          <w:pPr>
            <w:pStyle w:val="TableParagraph"/>
            <w:spacing w:line="210" w:lineRule="exact"/>
            <w:ind w:left="1281"/>
            <w:rPr>
              <w:sz w:val="20"/>
            </w:rPr>
          </w:pPr>
          <w:r>
            <w:rPr>
              <w:sz w:val="20"/>
            </w:rPr>
            <w:t>Name of Bidder</w:t>
          </w:r>
        </w:p>
      </w:tc>
      <w:tc>
        <w:tcPr>
          <w:tcW w:w="3013" w:type="dxa"/>
        </w:tcPr>
        <w:p w14:paraId="58AA74E1" w14:textId="77777777" w:rsidR="00C7368F" w:rsidRDefault="00C7368F">
          <w:pPr>
            <w:pStyle w:val="TableParagraph"/>
            <w:spacing w:line="210" w:lineRule="exact"/>
            <w:ind w:left="649"/>
            <w:rPr>
              <w:sz w:val="20"/>
            </w:rPr>
          </w:pPr>
          <w:r>
            <w:rPr>
              <w:sz w:val="20"/>
            </w:rPr>
            <w:t>Signature of Bidder</w:t>
          </w:r>
        </w:p>
      </w:tc>
      <w:tc>
        <w:tcPr>
          <w:tcW w:w="2384" w:type="dxa"/>
        </w:tcPr>
        <w:p w14:paraId="1E52BBE0" w14:textId="77777777" w:rsidR="00C7368F" w:rsidRDefault="00C7368F">
          <w:pPr>
            <w:pStyle w:val="TableParagraph"/>
            <w:spacing w:line="210" w:lineRule="exact"/>
            <w:ind w:left="957" w:right="953"/>
            <w:jc w:val="center"/>
            <w:rPr>
              <w:sz w:val="20"/>
            </w:rPr>
          </w:pPr>
          <w:r>
            <w:rPr>
              <w:sz w:val="20"/>
            </w:rPr>
            <w:t>Date</w:t>
          </w:r>
        </w:p>
      </w:tc>
    </w:tr>
  </w:tbl>
  <w:p w14:paraId="415A20E5" w14:textId="77777777" w:rsidR="00C7368F" w:rsidRDefault="00C7368F">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54361D77" wp14:editId="3B153FB6">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14:paraId="70A358A2" w14:textId="77777777"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D8452C">
                            <w:rPr>
                              <w:rFonts w:ascii="Times New Roman"/>
                              <w:noProof/>
                              <w:sz w:val="24"/>
                            </w:rPr>
                            <w:t>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35EE9BE4"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D8452C">
                      <w:rPr>
                        <w:rFonts w:ascii="Times New Roman"/>
                        <w:noProof/>
                        <w:sz w:val="24"/>
                      </w:rPr>
                      <w:t>1</w:t>
                    </w:r>
                    <w:r>
                      <w:fldChar w:fldCharType="end"/>
                    </w:r>
                    <w:r>
                      <w:rPr>
                        <w:rFonts w:ascii="Times New Roman"/>
                        <w:sz w:val="24"/>
                      </w:rPr>
                      <w:t>/8</w:t>
                    </w:r>
                  </w:p>
                </w:txbxContent>
              </v:textbox>
              <w10:wrap anchorx="page" anchory="page"/>
            </v:shape>
          </w:pict>
        </mc:Fallback>
      </mc:AlternateContent>
    </w:r>
  </w:p>
  <w:p w14:paraId="39ACB886" w14:textId="77777777" w:rsidR="00C7368F" w:rsidRDefault="00C7368F">
    <w:pPr>
      <w:pStyle w:val="BodyText"/>
      <w:spacing w:line="14" w:lineRule="auto"/>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861E8" w14:textId="77777777" w:rsidR="001B3FAC" w:rsidRDefault="001B3FAC">
      <w:r>
        <w:separator/>
      </w:r>
    </w:p>
  </w:footnote>
  <w:footnote w:type="continuationSeparator" w:id="0">
    <w:p w14:paraId="379FADF0" w14:textId="77777777" w:rsidR="001B3FAC" w:rsidRDefault="001B3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AE08" w14:textId="77777777" w:rsidR="00C7368F" w:rsidRDefault="00C7368F">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7E2210AB" wp14:editId="7BE67C29">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14:paraId="393A0F05" w14:textId="77777777" w:rsidR="00C7368F" w:rsidRDefault="00C7368F">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C2DA0C2"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C7368F">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15:restartNumberingAfterBreak="0">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C26"/>
    <w:rsid w:val="0000195C"/>
    <w:rsid w:val="00031AC1"/>
    <w:rsid w:val="00035402"/>
    <w:rsid w:val="00043F4C"/>
    <w:rsid w:val="000444D0"/>
    <w:rsid w:val="00056A07"/>
    <w:rsid w:val="00066BC0"/>
    <w:rsid w:val="000673C6"/>
    <w:rsid w:val="00071E61"/>
    <w:rsid w:val="000A24EB"/>
    <w:rsid w:val="000A779E"/>
    <w:rsid w:val="000C0C43"/>
    <w:rsid w:val="000C473E"/>
    <w:rsid w:val="000D0003"/>
    <w:rsid w:val="000F21B3"/>
    <w:rsid w:val="001023A9"/>
    <w:rsid w:val="001036BF"/>
    <w:rsid w:val="00106926"/>
    <w:rsid w:val="001109E3"/>
    <w:rsid w:val="00136AB8"/>
    <w:rsid w:val="00140A2E"/>
    <w:rsid w:val="00141223"/>
    <w:rsid w:val="001426A0"/>
    <w:rsid w:val="001550A0"/>
    <w:rsid w:val="00163E49"/>
    <w:rsid w:val="00175539"/>
    <w:rsid w:val="00175C48"/>
    <w:rsid w:val="00180C26"/>
    <w:rsid w:val="00183D6D"/>
    <w:rsid w:val="00183F3F"/>
    <w:rsid w:val="0019616B"/>
    <w:rsid w:val="001B3FAC"/>
    <w:rsid w:val="001B4070"/>
    <w:rsid w:val="001C591A"/>
    <w:rsid w:val="001E26B9"/>
    <w:rsid w:val="001E5AE6"/>
    <w:rsid w:val="002119DF"/>
    <w:rsid w:val="00233060"/>
    <w:rsid w:val="0023718A"/>
    <w:rsid w:val="00245813"/>
    <w:rsid w:val="002579E7"/>
    <w:rsid w:val="0026255D"/>
    <w:rsid w:val="0027244E"/>
    <w:rsid w:val="00273ED6"/>
    <w:rsid w:val="00283122"/>
    <w:rsid w:val="002858FF"/>
    <w:rsid w:val="00295FEE"/>
    <w:rsid w:val="002C34C7"/>
    <w:rsid w:val="002D1104"/>
    <w:rsid w:val="002D4FDE"/>
    <w:rsid w:val="00303037"/>
    <w:rsid w:val="0034389D"/>
    <w:rsid w:val="00350E24"/>
    <w:rsid w:val="003566DA"/>
    <w:rsid w:val="00360058"/>
    <w:rsid w:val="00367232"/>
    <w:rsid w:val="00376DAC"/>
    <w:rsid w:val="00382D00"/>
    <w:rsid w:val="00395069"/>
    <w:rsid w:val="003B01CF"/>
    <w:rsid w:val="003B541E"/>
    <w:rsid w:val="003C0674"/>
    <w:rsid w:val="003D3223"/>
    <w:rsid w:val="003D7F7A"/>
    <w:rsid w:val="003F108E"/>
    <w:rsid w:val="003F3AD1"/>
    <w:rsid w:val="003F52A0"/>
    <w:rsid w:val="0040787D"/>
    <w:rsid w:val="00417CC5"/>
    <w:rsid w:val="004234E4"/>
    <w:rsid w:val="00425B62"/>
    <w:rsid w:val="00435CBC"/>
    <w:rsid w:val="004369EF"/>
    <w:rsid w:val="0044004D"/>
    <w:rsid w:val="00441816"/>
    <w:rsid w:val="0045181B"/>
    <w:rsid w:val="0045714D"/>
    <w:rsid w:val="00457EA4"/>
    <w:rsid w:val="004743E3"/>
    <w:rsid w:val="00475933"/>
    <w:rsid w:val="00493CC9"/>
    <w:rsid w:val="004A3327"/>
    <w:rsid w:val="004A4EC9"/>
    <w:rsid w:val="004B0853"/>
    <w:rsid w:val="004B3FB3"/>
    <w:rsid w:val="004E3005"/>
    <w:rsid w:val="0050158E"/>
    <w:rsid w:val="00506D66"/>
    <w:rsid w:val="00514D50"/>
    <w:rsid w:val="0055701C"/>
    <w:rsid w:val="0055770E"/>
    <w:rsid w:val="00563162"/>
    <w:rsid w:val="00594388"/>
    <w:rsid w:val="005A001F"/>
    <w:rsid w:val="005A2D2A"/>
    <w:rsid w:val="005A56A7"/>
    <w:rsid w:val="005B5DA2"/>
    <w:rsid w:val="005C0136"/>
    <w:rsid w:val="005D7FD2"/>
    <w:rsid w:val="00624F07"/>
    <w:rsid w:val="00640CD8"/>
    <w:rsid w:val="006506D3"/>
    <w:rsid w:val="006B42FA"/>
    <w:rsid w:val="006C2041"/>
    <w:rsid w:val="006D06EB"/>
    <w:rsid w:val="006E03CA"/>
    <w:rsid w:val="006E4B45"/>
    <w:rsid w:val="00701BB7"/>
    <w:rsid w:val="00705AD5"/>
    <w:rsid w:val="00723FFC"/>
    <w:rsid w:val="00725554"/>
    <w:rsid w:val="00725E57"/>
    <w:rsid w:val="0073137F"/>
    <w:rsid w:val="00735729"/>
    <w:rsid w:val="007656F6"/>
    <w:rsid w:val="007713A1"/>
    <w:rsid w:val="00796700"/>
    <w:rsid w:val="007B3833"/>
    <w:rsid w:val="007C638F"/>
    <w:rsid w:val="007F297C"/>
    <w:rsid w:val="007F4497"/>
    <w:rsid w:val="00802CC2"/>
    <w:rsid w:val="00806DA6"/>
    <w:rsid w:val="0081270A"/>
    <w:rsid w:val="00813E3D"/>
    <w:rsid w:val="00816400"/>
    <w:rsid w:val="00837FFE"/>
    <w:rsid w:val="00842067"/>
    <w:rsid w:val="008465A5"/>
    <w:rsid w:val="00846856"/>
    <w:rsid w:val="0086534B"/>
    <w:rsid w:val="00891176"/>
    <w:rsid w:val="008A17F1"/>
    <w:rsid w:val="008C3127"/>
    <w:rsid w:val="008C4C6A"/>
    <w:rsid w:val="008C7824"/>
    <w:rsid w:val="008D33C4"/>
    <w:rsid w:val="008D4302"/>
    <w:rsid w:val="008D7F89"/>
    <w:rsid w:val="008E0B2C"/>
    <w:rsid w:val="008F19FC"/>
    <w:rsid w:val="008F1E6D"/>
    <w:rsid w:val="008F2E55"/>
    <w:rsid w:val="00903A38"/>
    <w:rsid w:val="00907674"/>
    <w:rsid w:val="00927DFC"/>
    <w:rsid w:val="009464E9"/>
    <w:rsid w:val="00964329"/>
    <w:rsid w:val="009C6CF7"/>
    <w:rsid w:val="009C7E90"/>
    <w:rsid w:val="009D4CF3"/>
    <w:rsid w:val="009E0A8A"/>
    <w:rsid w:val="009F0FD4"/>
    <w:rsid w:val="009F665D"/>
    <w:rsid w:val="00A138DB"/>
    <w:rsid w:val="00A210A9"/>
    <w:rsid w:val="00A44631"/>
    <w:rsid w:val="00A51A13"/>
    <w:rsid w:val="00A620F5"/>
    <w:rsid w:val="00A65E88"/>
    <w:rsid w:val="00A66A0F"/>
    <w:rsid w:val="00A74AE7"/>
    <w:rsid w:val="00A775CE"/>
    <w:rsid w:val="00A90FD9"/>
    <w:rsid w:val="00A92696"/>
    <w:rsid w:val="00A936FC"/>
    <w:rsid w:val="00AB6EE5"/>
    <w:rsid w:val="00AC4CF1"/>
    <w:rsid w:val="00AC512A"/>
    <w:rsid w:val="00AD6565"/>
    <w:rsid w:val="00AE0CD9"/>
    <w:rsid w:val="00AE4ECD"/>
    <w:rsid w:val="00B11B6E"/>
    <w:rsid w:val="00B13436"/>
    <w:rsid w:val="00B15713"/>
    <w:rsid w:val="00B30F1D"/>
    <w:rsid w:val="00B41C93"/>
    <w:rsid w:val="00B52176"/>
    <w:rsid w:val="00B76C1A"/>
    <w:rsid w:val="00B94CE0"/>
    <w:rsid w:val="00B95923"/>
    <w:rsid w:val="00BB6129"/>
    <w:rsid w:val="00BF0246"/>
    <w:rsid w:val="00BF2EA0"/>
    <w:rsid w:val="00C032CC"/>
    <w:rsid w:val="00C03B63"/>
    <w:rsid w:val="00C14692"/>
    <w:rsid w:val="00C314EA"/>
    <w:rsid w:val="00C45DE3"/>
    <w:rsid w:val="00C469D4"/>
    <w:rsid w:val="00C7368F"/>
    <w:rsid w:val="00C8400E"/>
    <w:rsid w:val="00C84953"/>
    <w:rsid w:val="00C87621"/>
    <w:rsid w:val="00CA4ECC"/>
    <w:rsid w:val="00CE23CE"/>
    <w:rsid w:val="00CF0DFF"/>
    <w:rsid w:val="00D027B4"/>
    <w:rsid w:val="00D137D8"/>
    <w:rsid w:val="00D322E1"/>
    <w:rsid w:val="00D53DDB"/>
    <w:rsid w:val="00D5709A"/>
    <w:rsid w:val="00D604E0"/>
    <w:rsid w:val="00D768E0"/>
    <w:rsid w:val="00D8452C"/>
    <w:rsid w:val="00DA3476"/>
    <w:rsid w:val="00DA5805"/>
    <w:rsid w:val="00DA71EF"/>
    <w:rsid w:val="00DC2020"/>
    <w:rsid w:val="00DE2ABB"/>
    <w:rsid w:val="00DE75AE"/>
    <w:rsid w:val="00DF2DEE"/>
    <w:rsid w:val="00E07B05"/>
    <w:rsid w:val="00E47E3E"/>
    <w:rsid w:val="00E529CD"/>
    <w:rsid w:val="00E706B3"/>
    <w:rsid w:val="00E764A7"/>
    <w:rsid w:val="00E86E69"/>
    <w:rsid w:val="00E96E25"/>
    <w:rsid w:val="00EB0B0B"/>
    <w:rsid w:val="00EB7FD4"/>
    <w:rsid w:val="00EC227F"/>
    <w:rsid w:val="00EC2E9B"/>
    <w:rsid w:val="00ED62D6"/>
    <w:rsid w:val="00EE3D2F"/>
    <w:rsid w:val="00EF09F9"/>
    <w:rsid w:val="00EF2DDB"/>
    <w:rsid w:val="00EF69FC"/>
    <w:rsid w:val="00F327BA"/>
    <w:rsid w:val="00F428DC"/>
    <w:rsid w:val="00F56BB4"/>
    <w:rsid w:val="00F863B9"/>
    <w:rsid w:val="00F95BF8"/>
    <w:rsid w:val="00FA0350"/>
    <w:rsid w:val="00FA047F"/>
    <w:rsid w:val="00FC2C11"/>
    <w:rsid w:val="00FC60E6"/>
    <w:rsid w:val="00FE440A"/>
    <w:rsid w:val="00FF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A4EF"/>
  <w15:chartTrackingRefBased/>
  <w15:docId w15:val="{074E6ABC-BA6B-4DE6-A0D5-E1C82185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80C26"/>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80C26"/>
    <w:pPr>
      <w:ind w:left="860"/>
      <w:outlineLvl w:val="0"/>
    </w:pPr>
    <w:rPr>
      <w:b/>
      <w:bCs/>
    </w:rPr>
  </w:style>
  <w:style w:type="paragraph" w:styleId="Heading2">
    <w:name w:val="heading 2"/>
    <w:basedOn w:val="Normal"/>
    <w:link w:val="Heading2Char"/>
    <w:uiPriority w:val="1"/>
    <w:qFormat/>
    <w:rsid w:val="00180C26"/>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0C26"/>
    <w:rPr>
      <w:rFonts w:ascii="Arial" w:eastAsia="Arial" w:hAnsi="Arial" w:cs="Arial"/>
      <w:b/>
      <w:bCs/>
      <w:lang w:bidi="en-US"/>
    </w:rPr>
  </w:style>
  <w:style w:type="character" w:customStyle="1" w:styleId="Heading2Char">
    <w:name w:val="Heading 2 Char"/>
    <w:basedOn w:val="DefaultParagraphFont"/>
    <w:link w:val="Heading2"/>
    <w:uiPriority w:val="1"/>
    <w:rsid w:val="00180C2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180C26"/>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80C26"/>
    <w:rPr>
      <w:rFonts w:ascii="Tahoma" w:eastAsia="Arial" w:hAnsi="Tahoma" w:cs="Tahoma"/>
      <w:sz w:val="16"/>
      <w:szCs w:val="16"/>
      <w:lang w:bidi="en-US"/>
    </w:rPr>
  </w:style>
  <w:style w:type="paragraph" w:styleId="BodyText">
    <w:name w:val="Body Text"/>
    <w:basedOn w:val="Normal"/>
    <w:link w:val="BodyTextChar"/>
    <w:uiPriority w:val="1"/>
    <w:qFormat/>
    <w:rsid w:val="00180C26"/>
    <w:rPr>
      <w:sz w:val="20"/>
      <w:szCs w:val="20"/>
    </w:rPr>
  </w:style>
  <w:style w:type="character" w:customStyle="1" w:styleId="BodyTextChar">
    <w:name w:val="Body Text Char"/>
    <w:basedOn w:val="DefaultParagraphFont"/>
    <w:link w:val="BodyText"/>
    <w:uiPriority w:val="1"/>
    <w:rsid w:val="00180C26"/>
    <w:rPr>
      <w:rFonts w:ascii="Arial" w:eastAsia="Arial" w:hAnsi="Arial" w:cs="Arial"/>
      <w:sz w:val="20"/>
      <w:szCs w:val="20"/>
      <w:lang w:bidi="en-US"/>
    </w:rPr>
  </w:style>
  <w:style w:type="paragraph" w:styleId="Footer">
    <w:name w:val="footer"/>
    <w:basedOn w:val="Normal"/>
    <w:link w:val="FooterChar"/>
    <w:uiPriority w:val="99"/>
    <w:unhideWhenUsed/>
    <w:qFormat/>
    <w:rsid w:val="00180C26"/>
    <w:pPr>
      <w:tabs>
        <w:tab w:val="center" w:pos="4680"/>
        <w:tab w:val="right" w:pos="9360"/>
      </w:tabs>
    </w:pPr>
  </w:style>
  <w:style w:type="character" w:customStyle="1" w:styleId="FooterChar">
    <w:name w:val="Footer Char"/>
    <w:basedOn w:val="DefaultParagraphFont"/>
    <w:link w:val="Footer"/>
    <w:uiPriority w:val="99"/>
    <w:qFormat/>
    <w:rsid w:val="00180C26"/>
    <w:rPr>
      <w:rFonts w:ascii="Arial" w:eastAsia="Arial" w:hAnsi="Arial" w:cs="Arial"/>
      <w:lang w:bidi="en-US"/>
    </w:rPr>
  </w:style>
  <w:style w:type="paragraph" w:styleId="Header">
    <w:name w:val="header"/>
    <w:basedOn w:val="Normal"/>
    <w:link w:val="HeaderChar"/>
    <w:uiPriority w:val="99"/>
    <w:unhideWhenUsed/>
    <w:qFormat/>
    <w:rsid w:val="00180C26"/>
    <w:pPr>
      <w:tabs>
        <w:tab w:val="center" w:pos="4680"/>
        <w:tab w:val="right" w:pos="9360"/>
      </w:tabs>
    </w:pPr>
  </w:style>
  <w:style w:type="character" w:customStyle="1" w:styleId="HeaderChar">
    <w:name w:val="Header Char"/>
    <w:basedOn w:val="DefaultParagraphFont"/>
    <w:link w:val="Header"/>
    <w:uiPriority w:val="99"/>
    <w:qFormat/>
    <w:rsid w:val="00180C26"/>
    <w:rPr>
      <w:rFonts w:ascii="Arial" w:eastAsia="Arial" w:hAnsi="Arial" w:cs="Arial"/>
      <w:lang w:bidi="en-US"/>
    </w:rPr>
  </w:style>
  <w:style w:type="character" w:styleId="Hyperlink">
    <w:name w:val="Hyperlink"/>
    <w:basedOn w:val="DefaultParagraphFont"/>
    <w:uiPriority w:val="99"/>
    <w:unhideWhenUsed/>
    <w:qFormat/>
    <w:rsid w:val="00180C26"/>
    <w:rPr>
      <w:color w:val="0563C1" w:themeColor="hyperlink"/>
      <w:u w:val="single"/>
    </w:rPr>
  </w:style>
  <w:style w:type="paragraph" w:styleId="ListParagraph">
    <w:name w:val="List Paragraph"/>
    <w:basedOn w:val="Normal"/>
    <w:uiPriority w:val="34"/>
    <w:qFormat/>
    <w:rsid w:val="00180C26"/>
    <w:pPr>
      <w:ind w:left="2300" w:hanging="360"/>
      <w:jc w:val="both"/>
    </w:pPr>
  </w:style>
  <w:style w:type="paragraph" w:customStyle="1" w:styleId="TableParagraph">
    <w:name w:val="Table Paragraph"/>
    <w:basedOn w:val="Normal"/>
    <w:uiPriority w:val="1"/>
    <w:qFormat/>
    <w:rsid w:val="00180C26"/>
  </w:style>
  <w:style w:type="paragraph" w:styleId="NoSpacing">
    <w:name w:val="No Spacing"/>
    <w:uiPriority w:val="1"/>
    <w:qFormat/>
    <w:rsid w:val="00180C26"/>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180C26"/>
    <w:pPr>
      <w:spacing w:after="0" w:line="240" w:lineRule="auto"/>
    </w:pPr>
    <w:rPr>
      <w:rFonts w:ascii="Calibri" w:eastAsia="Times New Roman" w:hAnsi="Calibri" w:cs="Times New Roman"/>
      <w:lang w:val="en-IN" w:eastAsia="en-IN"/>
    </w:rPr>
  </w:style>
  <w:style w:type="character" w:customStyle="1" w:styleId="UnresolvedMention1">
    <w:name w:val="Unresolved Mention1"/>
    <w:basedOn w:val="DefaultParagraphFont"/>
    <w:uiPriority w:val="99"/>
    <w:semiHidden/>
    <w:unhideWhenUsed/>
    <w:qFormat/>
    <w:rsid w:val="00180C26"/>
    <w:rPr>
      <w:color w:val="605E5C"/>
      <w:shd w:val="clear" w:color="auto" w:fill="E1DFDD"/>
    </w:rPr>
  </w:style>
  <w:style w:type="paragraph" w:customStyle="1" w:styleId="Default">
    <w:name w:val="Default"/>
    <w:rsid w:val="00180C26"/>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180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2115.DB3936D0" TargetMode="External"/><Relationship Id="rId13" Type="http://schemas.openxmlformats.org/officeDocument/2006/relationships/hyperlink" Target="https://eauctions.samil.in/hom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auctions.samil.i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no/" TargetMode="External"/><Relationship Id="rId5" Type="http://schemas.openxmlformats.org/officeDocument/2006/relationships/footnotes" Target="footnotes.xml"/><Relationship Id="rId15" Type="http://schemas.openxmlformats.org/officeDocument/2006/relationships/hyperlink" Target="mailto:gaurav.n@samil.in" TargetMode="External"/><Relationship Id="rId10" Type="http://schemas.openxmlformats.org/officeDocument/2006/relationships/hyperlink" Target="http://d.n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3522</Words>
  <Characters>20080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ZNVZG-LGLCSE7</dc:creator>
  <cp:keywords/>
  <dc:description/>
  <cp:lastModifiedBy>Kalavapilli</cp:lastModifiedBy>
  <cp:revision>3</cp:revision>
  <cp:lastPrinted>2025-02-22T12:02:00Z</cp:lastPrinted>
  <dcterms:created xsi:type="dcterms:W3CDTF">2025-07-12T06:47:00Z</dcterms:created>
  <dcterms:modified xsi:type="dcterms:W3CDTF">2025-08-12T06:29:00Z</dcterms:modified>
</cp:coreProperties>
</file>